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93A76" w14:textId="77777777" w:rsidR="00414739" w:rsidRPr="00F0094F" w:rsidRDefault="00414739" w:rsidP="00414739">
      <w:pPr>
        <w:ind w:firstLine="708"/>
        <w:jc w:val="both"/>
        <w:rPr>
          <w:sz w:val="22"/>
          <w:szCs w:val="22"/>
        </w:rPr>
      </w:pPr>
      <w:proofErr w:type="spellStart"/>
      <w:r w:rsidRPr="00F0094F">
        <w:rPr>
          <w:sz w:val="22"/>
          <w:szCs w:val="22"/>
        </w:rPr>
        <w:t>На</w:t>
      </w:r>
      <w:proofErr w:type="spellEnd"/>
      <w:r w:rsidRPr="00F0094F">
        <w:rPr>
          <w:sz w:val="22"/>
          <w:szCs w:val="22"/>
        </w:rPr>
        <w:t xml:space="preserve"> </w:t>
      </w:r>
      <w:proofErr w:type="spellStart"/>
      <w:r w:rsidRPr="00F0094F">
        <w:rPr>
          <w:sz w:val="22"/>
          <w:szCs w:val="22"/>
        </w:rPr>
        <w:t>основу</w:t>
      </w:r>
      <w:proofErr w:type="spellEnd"/>
      <w:r w:rsidRPr="00F0094F">
        <w:rPr>
          <w:sz w:val="22"/>
          <w:szCs w:val="22"/>
        </w:rPr>
        <w:t xml:space="preserve"> </w:t>
      </w:r>
      <w:proofErr w:type="spellStart"/>
      <w:r w:rsidRPr="00F0094F">
        <w:rPr>
          <w:sz w:val="22"/>
          <w:szCs w:val="22"/>
        </w:rPr>
        <w:t>члана</w:t>
      </w:r>
      <w:proofErr w:type="spellEnd"/>
      <w:r w:rsidRPr="00F0094F">
        <w:rPr>
          <w:sz w:val="22"/>
          <w:szCs w:val="22"/>
        </w:rPr>
        <w:t xml:space="preserve"> </w:t>
      </w:r>
      <w:r w:rsidR="00EC5396" w:rsidRPr="00F0094F">
        <w:rPr>
          <w:sz w:val="22"/>
          <w:szCs w:val="22"/>
        </w:rPr>
        <w:t>32</w:t>
      </w:r>
      <w:r w:rsidRPr="00F0094F">
        <w:rPr>
          <w:sz w:val="22"/>
          <w:szCs w:val="22"/>
        </w:rPr>
        <w:t xml:space="preserve">. став 1 тачка </w:t>
      </w:r>
      <w:r w:rsidR="00AE3677" w:rsidRPr="00F0094F">
        <w:rPr>
          <w:sz w:val="22"/>
          <w:szCs w:val="22"/>
        </w:rPr>
        <w:t>20</w:t>
      </w:r>
      <w:r w:rsidRPr="00F0094F">
        <w:rPr>
          <w:sz w:val="22"/>
          <w:szCs w:val="22"/>
        </w:rPr>
        <w:t xml:space="preserve">) Закона о локалној самоуправи </w:t>
      </w:r>
      <w:proofErr w:type="gramStart"/>
      <w:r w:rsidRPr="00F0094F">
        <w:rPr>
          <w:sz w:val="22"/>
          <w:szCs w:val="22"/>
        </w:rPr>
        <w:t>( „</w:t>
      </w:r>
      <w:proofErr w:type="gramEnd"/>
      <w:r w:rsidRPr="00F0094F">
        <w:rPr>
          <w:sz w:val="22"/>
          <w:szCs w:val="22"/>
        </w:rPr>
        <w:t xml:space="preserve">Службени гласник </w:t>
      </w:r>
      <w:proofErr w:type="gramStart"/>
      <w:r w:rsidRPr="00F0094F">
        <w:rPr>
          <w:sz w:val="22"/>
          <w:szCs w:val="22"/>
        </w:rPr>
        <w:t>РС“</w:t>
      </w:r>
      <w:proofErr w:type="gramEnd"/>
      <w:r w:rsidRPr="00F0094F">
        <w:rPr>
          <w:sz w:val="22"/>
          <w:szCs w:val="22"/>
        </w:rPr>
        <w:t>, бр. 129/2007</w:t>
      </w:r>
      <w:r w:rsidR="00F26326" w:rsidRPr="00F0094F">
        <w:rPr>
          <w:sz w:val="22"/>
          <w:szCs w:val="22"/>
        </w:rPr>
        <w:t>,</w:t>
      </w:r>
      <w:r w:rsidR="00843685" w:rsidRPr="00F0094F">
        <w:rPr>
          <w:sz w:val="22"/>
          <w:szCs w:val="22"/>
        </w:rPr>
        <w:t xml:space="preserve"> 83/2014- др. </w:t>
      </w:r>
      <w:r w:rsidR="00FD0B34" w:rsidRPr="00F0094F">
        <w:rPr>
          <w:sz w:val="22"/>
          <w:szCs w:val="22"/>
        </w:rPr>
        <w:t>з</w:t>
      </w:r>
      <w:r w:rsidR="00843685" w:rsidRPr="00F0094F">
        <w:rPr>
          <w:sz w:val="22"/>
          <w:szCs w:val="22"/>
        </w:rPr>
        <w:t>акон</w:t>
      </w:r>
      <w:r w:rsidR="00F26326" w:rsidRPr="00F0094F">
        <w:rPr>
          <w:sz w:val="22"/>
          <w:szCs w:val="22"/>
        </w:rPr>
        <w:t>, 101/2016-др.закон</w:t>
      </w:r>
      <w:r w:rsidR="00C450AE" w:rsidRPr="00F0094F">
        <w:rPr>
          <w:sz w:val="22"/>
          <w:szCs w:val="22"/>
        </w:rPr>
        <w:t>,</w:t>
      </w:r>
      <w:r w:rsidR="00F26326" w:rsidRPr="00F0094F">
        <w:rPr>
          <w:sz w:val="22"/>
          <w:szCs w:val="22"/>
        </w:rPr>
        <w:t xml:space="preserve"> 47/2018</w:t>
      </w:r>
      <w:r w:rsidR="00C450AE" w:rsidRPr="00F0094F">
        <w:rPr>
          <w:sz w:val="22"/>
          <w:szCs w:val="22"/>
        </w:rPr>
        <w:t xml:space="preserve"> и 111/2021-др.закон</w:t>
      </w:r>
      <w:r w:rsidRPr="00F0094F">
        <w:rPr>
          <w:sz w:val="22"/>
          <w:szCs w:val="22"/>
        </w:rPr>
        <w:t>),</w:t>
      </w:r>
      <w:r w:rsidR="003C5955" w:rsidRPr="00F0094F">
        <w:rPr>
          <w:sz w:val="22"/>
          <w:szCs w:val="22"/>
        </w:rPr>
        <w:t>члана 27. став 10 Закона о јавној својини („Службени гласник РС“, бр. 72/2011, 88/2013, 105/2014, 104/2016-др.зак</w:t>
      </w:r>
      <w:r w:rsidR="00242EC7" w:rsidRPr="00F0094F">
        <w:rPr>
          <w:sz w:val="22"/>
          <w:szCs w:val="22"/>
        </w:rPr>
        <w:t>он, 108/2016, 113/2017, 95/2018,</w:t>
      </w:r>
      <w:r w:rsidR="003C5955" w:rsidRPr="00F0094F">
        <w:rPr>
          <w:sz w:val="22"/>
          <w:szCs w:val="22"/>
        </w:rPr>
        <w:t xml:space="preserve"> 153/2020</w:t>
      </w:r>
      <w:r w:rsidR="00242EC7" w:rsidRPr="00F0094F">
        <w:rPr>
          <w:sz w:val="22"/>
          <w:szCs w:val="22"/>
        </w:rPr>
        <w:t xml:space="preserve"> и 94/2024</w:t>
      </w:r>
      <w:r w:rsidR="003C5955" w:rsidRPr="00F0094F">
        <w:rPr>
          <w:sz w:val="22"/>
          <w:szCs w:val="22"/>
        </w:rPr>
        <w:t>),</w:t>
      </w:r>
      <w:r w:rsidRPr="00F0094F">
        <w:rPr>
          <w:sz w:val="22"/>
          <w:szCs w:val="22"/>
        </w:rPr>
        <w:t xml:space="preserve"> члана </w:t>
      </w:r>
      <w:r w:rsidR="00A045D1" w:rsidRPr="00F0094F">
        <w:rPr>
          <w:sz w:val="22"/>
          <w:szCs w:val="22"/>
        </w:rPr>
        <w:t>21</w:t>
      </w:r>
      <w:r w:rsidRPr="00F0094F">
        <w:rPr>
          <w:sz w:val="22"/>
          <w:szCs w:val="22"/>
        </w:rPr>
        <w:t>. став 2</w:t>
      </w:r>
      <w:r w:rsidR="00C450AE" w:rsidRPr="00F0094F">
        <w:rPr>
          <w:sz w:val="22"/>
          <w:szCs w:val="22"/>
        </w:rPr>
        <w:t xml:space="preserve"> </w:t>
      </w:r>
      <w:r w:rsidR="00F26326" w:rsidRPr="00F0094F">
        <w:rPr>
          <w:sz w:val="22"/>
          <w:szCs w:val="22"/>
        </w:rPr>
        <w:t>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(„Службени гласник РС“, бр.16/2018</w:t>
      </w:r>
      <w:r w:rsidR="00EC5396" w:rsidRPr="00F0094F">
        <w:rPr>
          <w:sz w:val="22"/>
          <w:szCs w:val="22"/>
        </w:rPr>
        <w:t xml:space="preserve"> и 79/2023</w:t>
      </w:r>
      <w:r w:rsidR="00F26326" w:rsidRPr="00F0094F">
        <w:rPr>
          <w:sz w:val="22"/>
          <w:szCs w:val="22"/>
        </w:rPr>
        <w:t xml:space="preserve">), </w:t>
      </w:r>
      <w:r w:rsidRPr="00F0094F">
        <w:rPr>
          <w:sz w:val="22"/>
          <w:szCs w:val="22"/>
        </w:rPr>
        <w:t xml:space="preserve">члана </w:t>
      </w:r>
      <w:r w:rsidR="00AE3677" w:rsidRPr="00F0094F">
        <w:rPr>
          <w:sz w:val="22"/>
          <w:szCs w:val="22"/>
        </w:rPr>
        <w:t>47</w:t>
      </w:r>
      <w:r w:rsidRPr="00F0094F">
        <w:rPr>
          <w:sz w:val="22"/>
          <w:szCs w:val="22"/>
        </w:rPr>
        <w:t xml:space="preserve">. став 1 тачка </w:t>
      </w:r>
      <w:r w:rsidR="00AE3677" w:rsidRPr="00F0094F">
        <w:rPr>
          <w:sz w:val="22"/>
          <w:szCs w:val="22"/>
        </w:rPr>
        <w:t>36</w:t>
      </w:r>
      <w:r w:rsidRPr="00F0094F">
        <w:rPr>
          <w:sz w:val="22"/>
          <w:szCs w:val="22"/>
        </w:rPr>
        <w:t xml:space="preserve">) Статута општине Бачка Топола („Службени лист општине Бачка Топола“, бр. </w:t>
      </w:r>
      <w:r w:rsidR="00FD0B34" w:rsidRPr="00F0094F">
        <w:rPr>
          <w:sz w:val="22"/>
          <w:szCs w:val="22"/>
        </w:rPr>
        <w:t>5</w:t>
      </w:r>
      <w:r w:rsidR="00C450AE" w:rsidRPr="00F0094F">
        <w:rPr>
          <w:sz w:val="22"/>
          <w:szCs w:val="22"/>
        </w:rPr>
        <w:t>.1</w:t>
      </w:r>
      <w:r w:rsidR="00FD0B34" w:rsidRPr="00F0094F">
        <w:rPr>
          <w:sz w:val="22"/>
          <w:szCs w:val="22"/>
        </w:rPr>
        <w:t>/2019</w:t>
      </w:r>
      <w:r w:rsidR="000E171F" w:rsidRPr="00F0094F">
        <w:rPr>
          <w:sz w:val="22"/>
          <w:szCs w:val="22"/>
        </w:rPr>
        <w:t>),</w:t>
      </w:r>
      <w:r w:rsidRPr="00F0094F">
        <w:rPr>
          <w:sz w:val="22"/>
          <w:szCs w:val="22"/>
        </w:rPr>
        <w:t xml:space="preserve"> члана </w:t>
      </w:r>
      <w:r w:rsidR="00FE66A1" w:rsidRPr="00F0094F">
        <w:rPr>
          <w:sz w:val="22"/>
          <w:szCs w:val="22"/>
        </w:rPr>
        <w:t>15</w:t>
      </w:r>
      <w:r w:rsidRPr="00F0094F">
        <w:rPr>
          <w:sz w:val="22"/>
          <w:szCs w:val="22"/>
        </w:rPr>
        <w:t>.</w:t>
      </w:r>
      <w:r w:rsidR="009F250F" w:rsidRPr="00F0094F">
        <w:rPr>
          <w:sz w:val="22"/>
          <w:szCs w:val="22"/>
        </w:rPr>
        <w:t xml:space="preserve"> став 1</w:t>
      </w:r>
      <w:r w:rsidRPr="00F0094F">
        <w:rPr>
          <w:sz w:val="22"/>
          <w:szCs w:val="22"/>
        </w:rPr>
        <w:t xml:space="preserve"> </w:t>
      </w:r>
      <w:r w:rsidR="00FE66A1" w:rsidRPr="00F0094F">
        <w:rPr>
          <w:sz w:val="22"/>
          <w:szCs w:val="22"/>
        </w:rPr>
        <w:t xml:space="preserve">Одлуке о прибављању, располагању, управљању  и коришћењу ствари у јавној својини општине Бачка Топола („Службени лист општине Бачка Топола“, бр. 38.2/2023), </w:t>
      </w:r>
      <w:r w:rsidR="003C5955" w:rsidRPr="00F0094F">
        <w:rPr>
          <w:sz w:val="22"/>
          <w:szCs w:val="22"/>
        </w:rPr>
        <w:t>у вези са</w:t>
      </w:r>
      <w:r w:rsidR="000E171F" w:rsidRPr="00F0094F">
        <w:rPr>
          <w:sz w:val="22"/>
          <w:szCs w:val="22"/>
        </w:rPr>
        <w:t xml:space="preserve"> </w:t>
      </w:r>
      <w:r w:rsidR="003C5955" w:rsidRPr="00F0094F">
        <w:rPr>
          <w:sz w:val="22"/>
          <w:szCs w:val="22"/>
        </w:rPr>
        <w:t>Одлуком</w:t>
      </w:r>
      <w:r w:rsidR="000E171F" w:rsidRPr="00F0094F">
        <w:rPr>
          <w:sz w:val="22"/>
          <w:szCs w:val="22"/>
        </w:rPr>
        <w:t xml:space="preserve"> о </w:t>
      </w:r>
      <w:r w:rsidR="003C5955" w:rsidRPr="00F0094F">
        <w:rPr>
          <w:sz w:val="22"/>
          <w:szCs w:val="22"/>
        </w:rPr>
        <w:t xml:space="preserve">приступању </w:t>
      </w:r>
      <w:r w:rsidR="000E171F" w:rsidRPr="00F0094F">
        <w:rPr>
          <w:sz w:val="22"/>
          <w:szCs w:val="22"/>
        </w:rPr>
        <w:t xml:space="preserve">отуђењу непокретности из јавне својине општине Бачка Топола- </w:t>
      </w:r>
      <w:r w:rsidR="00922DB1" w:rsidRPr="00F0094F">
        <w:rPr>
          <w:sz w:val="22"/>
          <w:szCs w:val="22"/>
        </w:rPr>
        <w:t xml:space="preserve">изграђене на </w:t>
      </w:r>
      <w:r w:rsidR="000E171F" w:rsidRPr="00F0094F">
        <w:rPr>
          <w:sz w:val="22"/>
          <w:szCs w:val="22"/>
        </w:rPr>
        <w:t>кат.парц.бр.</w:t>
      </w:r>
      <w:r w:rsidR="00BE50C4" w:rsidRPr="00F0094F">
        <w:rPr>
          <w:sz w:val="22"/>
          <w:szCs w:val="22"/>
          <w:lang w:val="en-US"/>
        </w:rPr>
        <w:t>209</w:t>
      </w:r>
      <w:r w:rsidR="00922DB1" w:rsidRPr="00F0094F">
        <w:rPr>
          <w:sz w:val="22"/>
          <w:szCs w:val="22"/>
        </w:rPr>
        <w:t xml:space="preserve"> у</w:t>
      </w:r>
      <w:r w:rsidR="000E171F" w:rsidRPr="00F0094F">
        <w:rPr>
          <w:sz w:val="22"/>
          <w:szCs w:val="22"/>
        </w:rPr>
        <w:t xml:space="preserve"> к.о. </w:t>
      </w:r>
      <w:r w:rsidR="00BE50C4" w:rsidRPr="00F0094F">
        <w:rPr>
          <w:sz w:val="22"/>
          <w:szCs w:val="22"/>
        </w:rPr>
        <w:t>Пачир</w:t>
      </w:r>
      <w:r w:rsidR="00204D5A" w:rsidRPr="00F0094F">
        <w:rPr>
          <w:sz w:val="22"/>
          <w:szCs w:val="22"/>
        </w:rPr>
        <w:t xml:space="preserve"> („Службени лист општине Бачка Топола“, бр.</w:t>
      </w:r>
      <w:r w:rsidR="00922DB1" w:rsidRPr="00F0094F">
        <w:rPr>
          <w:sz w:val="22"/>
          <w:szCs w:val="22"/>
        </w:rPr>
        <w:t>6</w:t>
      </w:r>
      <w:r w:rsidR="00204D5A" w:rsidRPr="00F0094F">
        <w:rPr>
          <w:sz w:val="22"/>
          <w:szCs w:val="22"/>
        </w:rPr>
        <w:t>/</w:t>
      </w:r>
      <w:r w:rsidR="00922DB1" w:rsidRPr="00F0094F">
        <w:rPr>
          <w:sz w:val="22"/>
          <w:szCs w:val="22"/>
        </w:rPr>
        <w:t>2024</w:t>
      </w:r>
      <w:r w:rsidR="00204D5A" w:rsidRPr="00F0094F">
        <w:rPr>
          <w:sz w:val="22"/>
          <w:szCs w:val="22"/>
        </w:rPr>
        <w:t>)</w:t>
      </w:r>
      <w:r w:rsidR="00922DB1" w:rsidRPr="00F0094F">
        <w:rPr>
          <w:sz w:val="22"/>
          <w:szCs w:val="22"/>
        </w:rPr>
        <w:t>, а након спроведеног отварања писмених понуда на основу објављеног Јавног огласа за прикупљање писмених понуда ради отуђења непокретности из јавне својине општине Бачка Топола- изграђене на кат.парц.бр.</w:t>
      </w:r>
      <w:r w:rsidR="00BE50C4" w:rsidRPr="00F0094F">
        <w:rPr>
          <w:sz w:val="22"/>
          <w:szCs w:val="22"/>
        </w:rPr>
        <w:t>209</w:t>
      </w:r>
      <w:r w:rsidR="00922DB1" w:rsidRPr="00F0094F">
        <w:rPr>
          <w:sz w:val="22"/>
          <w:szCs w:val="22"/>
        </w:rPr>
        <w:t xml:space="preserve"> у к.о. </w:t>
      </w:r>
      <w:r w:rsidR="00BE50C4" w:rsidRPr="00F0094F">
        <w:rPr>
          <w:sz w:val="22"/>
          <w:szCs w:val="22"/>
        </w:rPr>
        <w:t>Пачир</w:t>
      </w:r>
      <w:r w:rsidR="00922DB1" w:rsidRPr="00F0094F">
        <w:rPr>
          <w:sz w:val="22"/>
          <w:szCs w:val="22"/>
        </w:rPr>
        <w:t xml:space="preserve">, од </w:t>
      </w:r>
      <w:r w:rsidR="006A05FF" w:rsidRPr="00F0094F">
        <w:rPr>
          <w:sz w:val="22"/>
          <w:szCs w:val="22"/>
          <w:lang w:val="en-US"/>
        </w:rPr>
        <w:t>09</w:t>
      </w:r>
      <w:r w:rsidR="00922DB1" w:rsidRPr="00F0094F">
        <w:rPr>
          <w:sz w:val="22"/>
          <w:szCs w:val="22"/>
        </w:rPr>
        <w:t>.</w:t>
      </w:r>
      <w:r w:rsidR="006A05FF" w:rsidRPr="00F0094F">
        <w:rPr>
          <w:sz w:val="22"/>
          <w:szCs w:val="22"/>
          <w:lang w:val="en-US"/>
        </w:rPr>
        <w:t>09</w:t>
      </w:r>
      <w:r w:rsidR="00922DB1" w:rsidRPr="00F0094F">
        <w:rPr>
          <w:sz w:val="22"/>
          <w:szCs w:val="22"/>
        </w:rPr>
        <w:t>.</w:t>
      </w:r>
      <w:r w:rsidR="00242EC7" w:rsidRPr="00F0094F">
        <w:rPr>
          <w:sz w:val="22"/>
          <w:szCs w:val="22"/>
        </w:rPr>
        <w:t>2025</w:t>
      </w:r>
      <w:r w:rsidR="00922DB1" w:rsidRPr="00F0094F">
        <w:rPr>
          <w:sz w:val="22"/>
          <w:szCs w:val="22"/>
        </w:rPr>
        <w:t>.год.,</w:t>
      </w:r>
      <w:r w:rsidR="00204D5A" w:rsidRPr="00F0094F">
        <w:rPr>
          <w:sz w:val="22"/>
          <w:szCs w:val="22"/>
        </w:rPr>
        <w:t xml:space="preserve"> </w:t>
      </w:r>
      <w:r w:rsidR="00922DB1" w:rsidRPr="00F0094F">
        <w:rPr>
          <w:sz w:val="22"/>
          <w:szCs w:val="22"/>
        </w:rPr>
        <w:t>у складу са чланом 14.</w:t>
      </w:r>
      <w:r w:rsidR="003B7F39" w:rsidRPr="00F0094F">
        <w:rPr>
          <w:sz w:val="22"/>
          <w:szCs w:val="22"/>
        </w:rPr>
        <w:t xml:space="preserve"> </w:t>
      </w:r>
      <w:r w:rsidR="00922DB1" w:rsidRPr="00F0094F">
        <w:rPr>
          <w:sz w:val="22"/>
          <w:szCs w:val="22"/>
        </w:rPr>
        <w:t>став</w:t>
      </w:r>
      <w:r w:rsidR="003B7F39" w:rsidRPr="00F0094F">
        <w:rPr>
          <w:sz w:val="22"/>
          <w:szCs w:val="22"/>
        </w:rPr>
        <w:t xml:space="preserve"> </w:t>
      </w:r>
      <w:r w:rsidR="00922DB1" w:rsidRPr="00F0094F">
        <w:rPr>
          <w:sz w:val="22"/>
          <w:szCs w:val="22"/>
        </w:rPr>
        <w:t xml:space="preserve">11 Одлуке прибављању, располагању, управљању  и коришћењу ствари у јавној својини општине Бачка Топола („Службени лист општине Бачка Топола“, бр. 38.2/2023), Комисије за спровођење поступка прикупљања писмених понуда ради отуђења непокретности из јавне својине општине Бачка Топола- изграђене на кат.парц.бр. </w:t>
      </w:r>
      <w:r w:rsidR="00BE50C4" w:rsidRPr="00F0094F">
        <w:rPr>
          <w:sz w:val="22"/>
          <w:szCs w:val="22"/>
        </w:rPr>
        <w:t>209</w:t>
      </w:r>
      <w:r w:rsidR="00922DB1" w:rsidRPr="00F0094F">
        <w:rPr>
          <w:sz w:val="22"/>
          <w:szCs w:val="22"/>
        </w:rPr>
        <w:t xml:space="preserve"> у к.о. </w:t>
      </w:r>
      <w:r w:rsidR="00BE50C4" w:rsidRPr="00F0094F">
        <w:rPr>
          <w:sz w:val="22"/>
          <w:szCs w:val="22"/>
        </w:rPr>
        <w:t>Пачир</w:t>
      </w:r>
      <w:r w:rsidR="00922DB1" w:rsidRPr="00F0094F">
        <w:rPr>
          <w:sz w:val="22"/>
          <w:szCs w:val="22"/>
        </w:rPr>
        <w:t xml:space="preserve">, је дана </w:t>
      </w:r>
      <w:r w:rsidR="001F102F" w:rsidRPr="00F0094F">
        <w:rPr>
          <w:sz w:val="22"/>
          <w:szCs w:val="22"/>
        </w:rPr>
        <w:t>14</w:t>
      </w:r>
      <w:r w:rsidR="00922DB1" w:rsidRPr="00F0094F">
        <w:rPr>
          <w:sz w:val="22"/>
          <w:szCs w:val="22"/>
        </w:rPr>
        <w:t>.</w:t>
      </w:r>
      <w:r w:rsidR="001F102F" w:rsidRPr="00F0094F">
        <w:rPr>
          <w:sz w:val="22"/>
          <w:szCs w:val="22"/>
        </w:rPr>
        <w:t>10</w:t>
      </w:r>
      <w:r w:rsidR="00922DB1" w:rsidRPr="00F0094F">
        <w:rPr>
          <w:sz w:val="22"/>
          <w:szCs w:val="22"/>
        </w:rPr>
        <w:t>.</w:t>
      </w:r>
      <w:r w:rsidR="00242EC7" w:rsidRPr="00F0094F">
        <w:rPr>
          <w:sz w:val="22"/>
          <w:szCs w:val="22"/>
        </w:rPr>
        <w:t>2025</w:t>
      </w:r>
      <w:r w:rsidR="00922DB1" w:rsidRPr="00F0094F">
        <w:rPr>
          <w:sz w:val="22"/>
          <w:szCs w:val="22"/>
        </w:rPr>
        <w:t>. год. утврдила предлог одлуке о избору најповољнијег понуђача</w:t>
      </w:r>
      <w:r w:rsidR="0074477D" w:rsidRPr="00F0094F">
        <w:rPr>
          <w:sz w:val="22"/>
          <w:szCs w:val="22"/>
        </w:rPr>
        <w:t>, који је доставила</w:t>
      </w:r>
      <w:r w:rsidR="00922DB1" w:rsidRPr="00F0094F">
        <w:rPr>
          <w:sz w:val="22"/>
          <w:szCs w:val="22"/>
        </w:rPr>
        <w:t xml:space="preserve"> Општинском већу</w:t>
      </w:r>
      <w:r w:rsidR="0074477D" w:rsidRPr="00F0094F">
        <w:rPr>
          <w:sz w:val="22"/>
          <w:szCs w:val="22"/>
        </w:rPr>
        <w:t xml:space="preserve"> општине Бачка Топола</w:t>
      </w:r>
      <w:r w:rsidR="00922DB1" w:rsidRPr="00F0094F">
        <w:rPr>
          <w:sz w:val="22"/>
          <w:szCs w:val="22"/>
        </w:rPr>
        <w:t>,</w:t>
      </w:r>
      <w:r w:rsidR="000F02EC" w:rsidRPr="00F0094F">
        <w:rPr>
          <w:sz w:val="22"/>
          <w:szCs w:val="22"/>
        </w:rPr>
        <w:t xml:space="preserve"> а на чији предлог</w:t>
      </w:r>
      <w:r w:rsidR="00157D88" w:rsidRPr="00F0094F">
        <w:rPr>
          <w:sz w:val="22"/>
          <w:szCs w:val="22"/>
        </w:rPr>
        <w:t>,</w:t>
      </w:r>
      <w:r w:rsidR="00FE66A1" w:rsidRPr="00F0094F">
        <w:rPr>
          <w:sz w:val="22"/>
          <w:szCs w:val="22"/>
        </w:rPr>
        <w:t xml:space="preserve"> Скупштина општине Бачка Топола</w:t>
      </w:r>
      <w:r w:rsidR="00157D88" w:rsidRPr="00F0094F">
        <w:rPr>
          <w:sz w:val="22"/>
          <w:szCs w:val="22"/>
        </w:rPr>
        <w:t xml:space="preserve"> </w:t>
      </w:r>
      <w:r w:rsidRPr="00F0094F">
        <w:rPr>
          <w:sz w:val="22"/>
          <w:szCs w:val="22"/>
        </w:rPr>
        <w:t xml:space="preserve"> дана </w:t>
      </w:r>
      <w:r w:rsidR="00FE66A1" w:rsidRPr="00F0094F">
        <w:rPr>
          <w:sz w:val="22"/>
          <w:szCs w:val="22"/>
        </w:rPr>
        <w:t>__</w:t>
      </w:r>
      <w:r w:rsidR="00B438C9" w:rsidRPr="00F0094F">
        <w:rPr>
          <w:color w:val="FF0000"/>
          <w:sz w:val="22"/>
          <w:szCs w:val="22"/>
        </w:rPr>
        <w:t>.</w:t>
      </w:r>
      <w:r w:rsidR="001F102F" w:rsidRPr="00F0094F">
        <w:rPr>
          <w:color w:val="FF0000"/>
          <w:sz w:val="22"/>
          <w:szCs w:val="22"/>
        </w:rPr>
        <w:t>__</w:t>
      </w:r>
      <w:r w:rsidRPr="00F0094F">
        <w:rPr>
          <w:sz w:val="22"/>
          <w:szCs w:val="22"/>
        </w:rPr>
        <w:t xml:space="preserve">. </w:t>
      </w:r>
      <w:r w:rsidR="00242EC7" w:rsidRPr="00F0094F">
        <w:rPr>
          <w:sz w:val="22"/>
          <w:szCs w:val="22"/>
        </w:rPr>
        <w:t>2025</w:t>
      </w:r>
      <w:r w:rsidRPr="00F0094F">
        <w:rPr>
          <w:sz w:val="22"/>
          <w:szCs w:val="22"/>
        </w:rPr>
        <w:t>. године доноси</w:t>
      </w:r>
    </w:p>
    <w:p w14:paraId="0C249833" w14:textId="77777777" w:rsidR="00414739" w:rsidRPr="00F0094F" w:rsidRDefault="00414739" w:rsidP="00414739">
      <w:pPr>
        <w:ind w:firstLine="708"/>
        <w:jc w:val="both"/>
        <w:rPr>
          <w:sz w:val="22"/>
          <w:szCs w:val="22"/>
        </w:rPr>
      </w:pPr>
    </w:p>
    <w:p w14:paraId="72EF97B8" w14:textId="77777777" w:rsidR="00414739" w:rsidRPr="00F0094F" w:rsidRDefault="009D6C86" w:rsidP="007D2A25">
      <w:pPr>
        <w:jc w:val="center"/>
        <w:rPr>
          <w:b/>
          <w:sz w:val="22"/>
          <w:szCs w:val="22"/>
        </w:rPr>
      </w:pPr>
      <w:r w:rsidRPr="00F0094F">
        <w:rPr>
          <w:b/>
          <w:sz w:val="22"/>
          <w:szCs w:val="22"/>
        </w:rPr>
        <w:t>ОДЛУКУ</w:t>
      </w:r>
    </w:p>
    <w:p w14:paraId="6C9C5AB6" w14:textId="46A86124" w:rsidR="00D633A2" w:rsidRPr="00F0094F" w:rsidRDefault="00D633A2" w:rsidP="007D2A25">
      <w:pPr>
        <w:jc w:val="center"/>
        <w:rPr>
          <w:b/>
          <w:sz w:val="22"/>
          <w:szCs w:val="22"/>
        </w:rPr>
      </w:pPr>
      <w:r w:rsidRPr="00F0094F">
        <w:rPr>
          <w:b/>
          <w:sz w:val="22"/>
          <w:szCs w:val="22"/>
        </w:rPr>
        <w:t>О ИЗБОРУ НАЈПОВОЉНИЈЕГ ПОНУЂАЧА</w:t>
      </w:r>
    </w:p>
    <w:p w14:paraId="4550F579" w14:textId="77777777" w:rsidR="000F02EC" w:rsidRPr="00F0094F" w:rsidRDefault="00D633A2" w:rsidP="007D2A25">
      <w:pPr>
        <w:jc w:val="center"/>
        <w:rPr>
          <w:b/>
          <w:sz w:val="22"/>
          <w:szCs w:val="22"/>
        </w:rPr>
      </w:pPr>
      <w:r w:rsidRPr="00F0094F">
        <w:rPr>
          <w:b/>
          <w:sz w:val="22"/>
          <w:szCs w:val="22"/>
        </w:rPr>
        <w:t xml:space="preserve">ЗА </w:t>
      </w:r>
      <w:r w:rsidR="00A045D1" w:rsidRPr="00F0094F">
        <w:rPr>
          <w:b/>
          <w:sz w:val="22"/>
          <w:szCs w:val="22"/>
        </w:rPr>
        <w:t>ОТУЂЕЊЕ НЕПОКРЕТНОСТИ ИЗ</w:t>
      </w:r>
      <w:r w:rsidR="00414739" w:rsidRPr="00F0094F">
        <w:rPr>
          <w:b/>
          <w:sz w:val="22"/>
          <w:szCs w:val="22"/>
        </w:rPr>
        <w:t xml:space="preserve"> ЈАВН</w:t>
      </w:r>
      <w:r w:rsidR="00A045D1" w:rsidRPr="00F0094F">
        <w:rPr>
          <w:b/>
          <w:sz w:val="22"/>
          <w:szCs w:val="22"/>
        </w:rPr>
        <w:t>Е</w:t>
      </w:r>
      <w:r w:rsidR="00414739" w:rsidRPr="00F0094F">
        <w:rPr>
          <w:b/>
          <w:sz w:val="22"/>
          <w:szCs w:val="22"/>
        </w:rPr>
        <w:t xml:space="preserve"> СВОЈИН</w:t>
      </w:r>
      <w:r w:rsidR="00A045D1" w:rsidRPr="00F0094F">
        <w:rPr>
          <w:b/>
          <w:sz w:val="22"/>
          <w:szCs w:val="22"/>
        </w:rPr>
        <w:t>Е</w:t>
      </w:r>
    </w:p>
    <w:p w14:paraId="4DE5F873" w14:textId="44A37CAB" w:rsidR="000F02EC" w:rsidRPr="00F0094F" w:rsidRDefault="00414739" w:rsidP="007D2A25">
      <w:pPr>
        <w:jc w:val="center"/>
        <w:rPr>
          <w:b/>
          <w:sz w:val="22"/>
          <w:szCs w:val="22"/>
        </w:rPr>
      </w:pPr>
      <w:r w:rsidRPr="00F0094F">
        <w:rPr>
          <w:b/>
          <w:sz w:val="22"/>
          <w:szCs w:val="22"/>
        </w:rPr>
        <w:t>ОПШТИНЕ БАЧКА ТОПОЛА</w:t>
      </w:r>
      <w:r w:rsidR="00F121AC" w:rsidRPr="00F0094F">
        <w:rPr>
          <w:b/>
          <w:sz w:val="22"/>
          <w:szCs w:val="22"/>
        </w:rPr>
        <w:t>–</w:t>
      </w:r>
      <w:r w:rsidR="000F02EC" w:rsidRPr="00F0094F">
        <w:rPr>
          <w:b/>
          <w:sz w:val="22"/>
          <w:szCs w:val="22"/>
        </w:rPr>
        <w:t>ИЗГРАЂЕНЕ</w:t>
      </w:r>
    </w:p>
    <w:p w14:paraId="0A793749" w14:textId="77777777" w:rsidR="00414739" w:rsidRPr="00F0094F" w:rsidRDefault="000F02EC" w:rsidP="007D2A25">
      <w:pPr>
        <w:jc w:val="center"/>
        <w:rPr>
          <w:sz w:val="22"/>
          <w:szCs w:val="22"/>
        </w:rPr>
      </w:pPr>
      <w:r w:rsidRPr="00F0094F">
        <w:rPr>
          <w:b/>
          <w:sz w:val="22"/>
          <w:szCs w:val="22"/>
        </w:rPr>
        <w:t xml:space="preserve">НА КАТАСТАРСКОЈ </w:t>
      </w:r>
      <w:r w:rsidR="00F121AC" w:rsidRPr="00F0094F">
        <w:rPr>
          <w:b/>
          <w:sz w:val="22"/>
          <w:szCs w:val="22"/>
        </w:rPr>
        <w:t>ПАРЦ</w:t>
      </w:r>
      <w:r w:rsidRPr="00F0094F">
        <w:rPr>
          <w:b/>
          <w:sz w:val="22"/>
          <w:szCs w:val="22"/>
        </w:rPr>
        <w:t xml:space="preserve">ЕЛИ </w:t>
      </w:r>
      <w:r w:rsidR="00F121AC" w:rsidRPr="00F0094F">
        <w:rPr>
          <w:b/>
          <w:sz w:val="22"/>
          <w:szCs w:val="22"/>
        </w:rPr>
        <w:t>БР.</w:t>
      </w:r>
      <w:r w:rsidR="00B10F5F" w:rsidRPr="00F0094F">
        <w:rPr>
          <w:b/>
          <w:sz w:val="22"/>
          <w:szCs w:val="22"/>
        </w:rPr>
        <w:t>209</w:t>
      </w:r>
      <w:r w:rsidRPr="00F0094F">
        <w:rPr>
          <w:b/>
          <w:sz w:val="22"/>
          <w:szCs w:val="22"/>
        </w:rPr>
        <w:t xml:space="preserve"> У</w:t>
      </w:r>
      <w:r w:rsidR="00A045D1" w:rsidRPr="00F0094F">
        <w:rPr>
          <w:b/>
          <w:sz w:val="22"/>
          <w:szCs w:val="22"/>
        </w:rPr>
        <w:t xml:space="preserve"> КО </w:t>
      </w:r>
      <w:r w:rsidR="00B10F5F" w:rsidRPr="00F0094F">
        <w:rPr>
          <w:b/>
          <w:sz w:val="22"/>
          <w:szCs w:val="22"/>
        </w:rPr>
        <w:t>ПАЧИР</w:t>
      </w:r>
    </w:p>
    <w:p w14:paraId="674AA763" w14:textId="77777777" w:rsidR="00414739" w:rsidRPr="00F0094F" w:rsidRDefault="00414739" w:rsidP="00414739">
      <w:pPr>
        <w:ind w:firstLine="708"/>
        <w:jc w:val="center"/>
        <w:rPr>
          <w:sz w:val="22"/>
          <w:szCs w:val="22"/>
        </w:rPr>
      </w:pPr>
    </w:p>
    <w:p w14:paraId="36045FD3" w14:textId="77777777" w:rsidR="008B0660" w:rsidRPr="00F0094F" w:rsidRDefault="008B0660" w:rsidP="00BE50C4">
      <w:pPr>
        <w:suppressAutoHyphens/>
        <w:jc w:val="both"/>
        <w:rPr>
          <w:sz w:val="22"/>
          <w:szCs w:val="22"/>
        </w:rPr>
      </w:pPr>
      <w:r w:rsidRPr="00F0094F">
        <w:rPr>
          <w:b/>
          <w:noProof/>
          <w:sz w:val="22"/>
          <w:szCs w:val="22"/>
        </w:rPr>
        <w:t>I</w:t>
      </w:r>
      <w:r w:rsidR="00E212B1" w:rsidRPr="00F0094F">
        <w:rPr>
          <w:noProof/>
          <w:sz w:val="22"/>
          <w:szCs w:val="22"/>
        </w:rPr>
        <w:tab/>
      </w:r>
      <w:r w:rsidR="00A045D1" w:rsidRPr="00F0094F">
        <w:rPr>
          <w:b/>
          <w:noProof/>
          <w:sz w:val="22"/>
          <w:szCs w:val="22"/>
        </w:rPr>
        <w:t>ОТУЂУЈЕ СЕ (продаје) непокретнос</w:t>
      </w:r>
      <w:r w:rsidR="00F121AC" w:rsidRPr="00F0094F">
        <w:rPr>
          <w:b/>
          <w:noProof/>
          <w:sz w:val="22"/>
          <w:szCs w:val="22"/>
        </w:rPr>
        <w:t xml:space="preserve">т у насељеном месту </w:t>
      </w:r>
      <w:r w:rsidR="00B10F5F" w:rsidRPr="00F0094F">
        <w:rPr>
          <w:b/>
          <w:noProof/>
          <w:sz w:val="22"/>
          <w:szCs w:val="22"/>
        </w:rPr>
        <w:t>Пачир</w:t>
      </w:r>
      <w:r w:rsidR="00A045D1" w:rsidRPr="00F0094F">
        <w:rPr>
          <w:b/>
          <w:noProof/>
          <w:sz w:val="22"/>
          <w:szCs w:val="22"/>
        </w:rPr>
        <w:t xml:space="preserve">, </w:t>
      </w:r>
      <w:r w:rsidR="00A045D1" w:rsidRPr="00F0094F">
        <w:rPr>
          <w:b/>
          <w:sz w:val="22"/>
          <w:szCs w:val="22"/>
          <w:lang w:val="sr-Cyrl-CS"/>
        </w:rPr>
        <w:t>катастарска</w:t>
      </w:r>
      <w:r w:rsidR="00F121AC" w:rsidRPr="00F0094F">
        <w:rPr>
          <w:b/>
          <w:sz w:val="22"/>
          <w:szCs w:val="22"/>
          <w:lang w:val="sr-Cyrl-CS"/>
        </w:rPr>
        <w:t xml:space="preserve"> </w:t>
      </w:r>
      <w:r w:rsidR="00A045D1" w:rsidRPr="00F0094F">
        <w:rPr>
          <w:b/>
          <w:sz w:val="22"/>
          <w:szCs w:val="22"/>
          <w:lang w:val="sr-Cyrl-CS"/>
        </w:rPr>
        <w:t xml:space="preserve">парцела бр. </w:t>
      </w:r>
      <w:r w:rsidR="00BE50C4" w:rsidRPr="00F0094F">
        <w:rPr>
          <w:b/>
          <w:sz w:val="22"/>
          <w:szCs w:val="22"/>
        </w:rPr>
        <w:t>209</w:t>
      </w:r>
      <w:r w:rsidR="00BE50C4" w:rsidRPr="00F0094F">
        <w:rPr>
          <w:sz w:val="22"/>
          <w:szCs w:val="22"/>
        </w:rPr>
        <w:t>, на адреси Висораван, кућни бр.1,  број дела парцеле 1, Висораван, земљиште под зградом и другим објектом  у површини од 77 m</w:t>
      </w:r>
      <w:r w:rsidR="00BE50C4" w:rsidRPr="00F0094F">
        <w:rPr>
          <w:sz w:val="22"/>
          <w:szCs w:val="22"/>
          <w:vertAlign w:val="superscript"/>
        </w:rPr>
        <w:t>2</w:t>
      </w:r>
      <w:r w:rsidR="00BE50C4" w:rsidRPr="00F0094F">
        <w:rPr>
          <w:sz w:val="22"/>
          <w:szCs w:val="22"/>
        </w:rPr>
        <w:t>, породична стамбена зграда, земљиште у грађевинском подручју, број дела 2, Висораван, земљиште под зградом и другим објектом у површини од 26 m</w:t>
      </w:r>
      <w:r w:rsidR="00BE50C4" w:rsidRPr="00F0094F">
        <w:rPr>
          <w:sz w:val="22"/>
          <w:szCs w:val="22"/>
          <w:vertAlign w:val="superscript"/>
        </w:rPr>
        <w:t>2</w:t>
      </w:r>
      <w:r w:rsidR="00BE50C4" w:rsidRPr="00F0094F">
        <w:rPr>
          <w:sz w:val="22"/>
          <w:szCs w:val="22"/>
        </w:rPr>
        <w:t>, помоћни објекат, земљиште у грађевиснком подручју, број дела парцеле 3, Висораван,  земљиште под зградом и другим објектом у површини од 6 m</w:t>
      </w:r>
      <w:r w:rsidR="00BE50C4" w:rsidRPr="00F0094F">
        <w:rPr>
          <w:sz w:val="22"/>
          <w:szCs w:val="22"/>
          <w:vertAlign w:val="superscript"/>
        </w:rPr>
        <w:t>2</w:t>
      </w:r>
      <w:r w:rsidR="00BE50C4" w:rsidRPr="00F0094F">
        <w:rPr>
          <w:sz w:val="22"/>
          <w:szCs w:val="22"/>
        </w:rPr>
        <w:t>, помоћни објекат, земљиште у грађевинском подручју, број дела парцеле 4, Висораван, земљиште уз зграду и други објекат, у површини од 500 m</w:t>
      </w:r>
      <w:r w:rsidR="00BE50C4" w:rsidRPr="00F0094F">
        <w:rPr>
          <w:sz w:val="22"/>
          <w:szCs w:val="22"/>
          <w:vertAlign w:val="superscript"/>
        </w:rPr>
        <w:t>2</w:t>
      </w:r>
      <w:r w:rsidR="00BE50C4" w:rsidRPr="00F0094F">
        <w:rPr>
          <w:sz w:val="22"/>
          <w:szCs w:val="22"/>
        </w:rPr>
        <w:t>, земљиште у гађевинском подручју, број дела парцеле 5, Висораван, њива 1.класе, у површини од 42 m</w:t>
      </w:r>
      <w:r w:rsidR="00BE50C4" w:rsidRPr="00F0094F">
        <w:rPr>
          <w:sz w:val="22"/>
          <w:szCs w:val="22"/>
          <w:vertAlign w:val="superscript"/>
        </w:rPr>
        <w:t>2</w:t>
      </w:r>
      <w:r w:rsidR="00BE50C4" w:rsidRPr="00F0094F">
        <w:rPr>
          <w:sz w:val="22"/>
          <w:szCs w:val="22"/>
        </w:rPr>
        <w:t>, земљиште у грађевинском подручју,  укупне површине од 651 m</w:t>
      </w:r>
      <w:r w:rsidR="00BE50C4" w:rsidRPr="00F0094F">
        <w:rPr>
          <w:sz w:val="22"/>
          <w:szCs w:val="22"/>
          <w:vertAlign w:val="superscript"/>
        </w:rPr>
        <w:t>2</w:t>
      </w:r>
      <w:r w:rsidR="00BE50C4" w:rsidRPr="00F0094F">
        <w:rPr>
          <w:sz w:val="22"/>
          <w:szCs w:val="22"/>
        </w:rPr>
        <w:t xml:space="preserve">, </w:t>
      </w:r>
      <w:r w:rsidR="00B10F5F" w:rsidRPr="00F0094F">
        <w:rPr>
          <w:sz w:val="22"/>
          <w:szCs w:val="22"/>
        </w:rPr>
        <w:t xml:space="preserve"> уписана у лист непокретности бр. 2940 к.о. Пачир, </w:t>
      </w:r>
      <w:r w:rsidR="00BE50C4" w:rsidRPr="00F0094F">
        <w:rPr>
          <w:sz w:val="22"/>
          <w:szCs w:val="22"/>
        </w:rPr>
        <w:t>јавна својина Општине Бачка Топола, Бачка Топола, Маршала Тита бр. 30, у 1/1 дела,</w:t>
      </w:r>
      <w:r w:rsidR="00007E79" w:rsidRPr="00F0094F">
        <w:rPr>
          <w:sz w:val="22"/>
          <w:szCs w:val="22"/>
        </w:rPr>
        <w:t xml:space="preserve"> у виђеном стању,</w:t>
      </w:r>
      <w:r w:rsidR="00165AE0" w:rsidRPr="00F0094F">
        <w:rPr>
          <w:sz w:val="22"/>
          <w:szCs w:val="22"/>
        </w:rPr>
        <w:t xml:space="preserve"> </w:t>
      </w:r>
      <w:r w:rsidR="002B49C0" w:rsidRPr="00F0094F">
        <w:rPr>
          <w:sz w:val="22"/>
          <w:szCs w:val="22"/>
        </w:rPr>
        <w:t>најповољнијем понуђачу</w:t>
      </w:r>
      <w:r w:rsidR="00587EB4" w:rsidRPr="00F0094F">
        <w:rPr>
          <w:sz w:val="22"/>
          <w:szCs w:val="22"/>
          <w:lang w:val="sr-Cyrl-CS"/>
        </w:rPr>
        <w:t>:</w:t>
      </w:r>
      <w:r w:rsidR="00165AE0" w:rsidRPr="00F0094F">
        <w:rPr>
          <w:sz w:val="22"/>
          <w:szCs w:val="22"/>
          <w:lang w:val="sr-Cyrl-CS"/>
        </w:rPr>
        <w:t xml:space="preserve"> </w:t>
      </w:r>
      <w:r w:rsidR="00242EC7" w:rsidRPr="00F0094F">
        <w:rPr>
          <w:b/>
          <w:sz w:val="22"/>
          <w:szCs w:val="22"/>
        </w:rPr>
        <w:t>Марија Чеке</w:t>
      </w:r>
      <w:r w:rsidR="00513C3B" w:rsidRPr="00F0094F">
        <w:rPr>
          <w:b/>
          <w:sz w:val="22"/>
          <w:szCs w:val="22"/>
        </w:rPr>
        <w:t>, јмбг:</w:t>
      </w:r>
      <w:r w:rsidR="00513C3B" w:rsidRPr="00F0094F">
        <w:rPr>
          <w:sz w:val="22"/>
          <w:szCs w:val="22"/>
        </w:rPr>
        <w:t xml:space="preserve"> </w:t>
      </w:r>
      <w:r w:rsidR="007F5A0E" w:rsidRPr="006D3331">
        <w:rPr>
          <w:sz w:val="22"/>
          <w:szCs w:val="22"/>
          <w:highlight w:val="black"/>
        </w:rPr>
        <w:t>0309955825064</w:t>
      </w:r>
      <w:r w:rsidR="008203DF" w:rsidRPr="00F0094F">
        <w:rPr>
          <w:sz w:val="22"/>
          <w:szCs w:val="22"/>
        </w:rPr>
        <w:t xml:space="preserve">, </w:t>
      </w:r>
      <w:r w:rsidR="00C556CD" w:rsidRPr="00F0094F">
        <w:rPr>
          <w:b/>
          <w:sz w:val="22"/>
          <w:szCs w:val="22"/>
        </w:rPr>
        <w:t xml:space="preserve">ул. </w:t>
      </w:r>
      <w:r w:rsidR="00B10F5F" w:rsidRPr="006D3331">
        <w:rPr>
          <w:b/>
          <w:sz w:val="22"/>
          <w:szCs w:val="22"/>
          <w:highlight w:val="black"/>
        </w:rPr>
        <w:t>Висораван</w:t>
      </w:r>
      <w:r w:rsidR="00C556CD" w:rsidRPr="006D3331">
        <w:rPr>
          <w:b/>
          <w:sz w:val="22"/>
          <w:szCs w:val="22"/>
          <w:highlight w:val="black"/>
        </w:rPr>
        <w:t xml:space="preserve"> бр.</w:t>
      </w:r>
      <w:r w:rsidR="00242EC7" w:rsidRPr="006D3331">
        <w:rPr>
          <w:b/>
          <w:sz w:val="22"/>
          <w:szCs w:val="22"/>
          <w:highlight w:val="black"/>
        </w:rPr>
        <w:t>5</w:t>
      </w:r>
      <w:r w:rsidR="00C556CD" w:rsidRPr="00F0094F">
        <w:rPr>
          <w:b/>
          <w:sz w:val="22"/>
          <w:szCs w:val="22"/>
        </w:rPr>
        <w:t xml:space="preserve">, 24 </w:t>
      </w:r>
      <w:r w:rsidR="00B10F5F" w:rsidRPr="00F0094F">
        <w:rPr>
          <w:b/>
          <w:sz w:val="22"/>
          <w:szCs w:val="22"/>
        </w:rPr>
        <w:t>342</w:t>
      </w:r>
      <w:r w:rsidR="00041022" w:rsidRPr="00F0094F">
        <w:rPr>
          <w:b/>
          <w:sz w:val="22"/>
          <w:szCs w:val="22"/>
        </w:rPr>
        <w:t xml:space="preserve"> </w:t>
      </w:r>
      <w:r w:rsidR="00B10F5F" w:rsidRPr="00F0094F">
        <w:rPr>
          <w:b/>
          <w:sz w:val="22"/>
          <w:szCs w:val="22"/>
        </w:rPr>
        <w:t>Пачир</w:t>
      </w:r>
      <w:r w:rsidR="002B49C0" w:rsidRPr="00F0094F">
        <w:rPr>
          <w:sz w:val="22"/>
          <w:szCs w:val="22"/>
        </w:rPr>
        <w:t xml:space="preserve"> (</w:t>
      </w:r>
      <w:r w:rsidR="00696C39" w:rsidRPr="00F0094F">
        <w:rPr>
          <w:sz w:val="22"/>
          <w:szCs w:val="22"/>
        </w:rPr>
        <w:t>у</w:t>
      </w:r>
      <w:r w:rsidR="002B49C0" w:rsidRPr="00F0094F">
        <w:rPr>
          <w:sz w:val="22"/>
          <w:szCs w:val="22"/>
        </w:rPr>
        <w:t xml:space="preserve"> даљем тексту: </w:t>
      </w:r>
      <w:r w:rsidR="00CE1C04" w:rsidRPr="00F0094F">
        <w:rPr>
          <w:sz w:val="22"/>
          <w:szCs w:val="22"/>
        </w:rPr>
        <w:t>Купац</w:t>
      </w:r>
      <w:r w:rsidR="002B49C0" w:rsidRPr="00F0094F">
        <w:rPr>
          <w:sz w:val="22"/>
          <w:szCs w:val="22"/>
        </w:rPr>
        <w:t>)</w:t>
      </w:r>
      <w:r w:rsidR="007728B4" w:rsidRPr="00F0094F">
        <w:rPr>
          <w:sz w:val="22"/>
          <w:szCs w:val="22"/>
        </w:rPr>
        <w:t>.</w:t>
      </w:r>
    </w:p>
    <w:p w14:paraId="60DCF9D7" w14:textId="77777777" w:rsidR="008B0660" w:rsidRPr="00F0094F" w:rsidRDefault="008B0660" w:rsidP="008B0660">
      <w:pPr>
        <w:ind w:firstLine="708"/>
        <w:jc w:val="both"/>
        <w:rPr>
          <w:noProof/>
          <w:sz w:val="22"/>
          <w:szCs w:val="22"/>
        </w:rPr>
      </w:pPr>
    </w:p>
    <w:p w14:paraId="1869A54B" w14:textId="77777777" w:rsidR="003638C7" w:rsidRPr="00F0094F" w:rsidRDefault="008B0660" w:rsidP="00E212B1">
      <w:pPr>
        <w:jc w:val="both"/>
        <w:rPr>
          <w:b/>
          <w:sz w:val="22"/>
          <w:szCs w:val="22"/>
        </w:rPr>
      </w:pPr>
      <w:r w:rsidRPr="00F0094F">
        <w:rPr>
          <w:b/>
          <w:sz w:val="22"/>
          <w:szCs w:val="22"/>
        </w:rPr>
        <w:t xml:space="preserve">II  </w:t>
      </w:r>
      <w:r w:rsidR="00E212B1" w:rsidRPr="00F0094F">
        <w:rPr>
          <w:b/>
          <w:sz w:val="22"/>
          <w:szCs w:val="22"/>
        </w:rPr>
        <w:tab/>
      </w:r>
      <w:r w:rsidR="00DC0DED" w:rsidRPr="00F0094F">
        <w:rPr>
          <w:b/>
          <w:sz w:val="22"/>
          <w:szCs w:val="22"/>
        </w:rPr>
        <w:t xml:space="preserve">Висина </w:t>
      </w:r>
      <w:r w:rsidR="00CE1C04" w:rsidRPr="00F0094F">
        <w:rPr>
          <w:b/>
          <w:sz w:val="22"/>
          <w:szCs w:val="22"/>
        </w:rPr>
        <w:t>купопродајне цене</w:t>
      </w:r>
      <w:r w:rsidR="003638C7" w:rsidRPr="00F0094F">
        <w:rPr>
          <w:b/>
          <w:sz w:val="22"/>
          <w:szCs w:val="22"/>
        </w:rPr>
        <w:t xml:space="preserve"> за </w:t>
      </w:r>
      <w:r w:rsidR="00CE1C04" w:rsidRPr="00F0094F">
        <w:rPr>
          <w:b/>
          <w:sz w:val="22"/>
          <w:szCs w:val="22"/>
        </w:rPr>
        <w:t>непокретност</w:t>
      </w:r>
      <w:r w:rsidR="003638C7" w:rsidRPr="00F0094F">
        <w:rPr>
          <w:b/>
          <w:sz w:val="22"/>
          <w:szCs w:val="22"/>
        </w:rPr>
        <w:t xml:space="preserve"> из тачке </w:t>
      </w:r>
      <w:r w:rsidR="003638C7" w:rsidRPr="00F0094F">
        <w:rPr>
          <w:b/>
          <w:sz w:val="22"/>
          <w:szCs w:val="22"/>
          <w:lang w:val="en-US"/>
        </w:rPr>
        <w:t>I</w:t>
      </w:r>
      <w:r w:rsidR="00CE1C04" w:rsidRPr="00F0094F">
        <w:rPr>
          <w:b/>
          <w:sz w:val="22"/>
          <w:szCs w:val="22"/>
        </w:rPr>
        <w:t xml:space="preserve"> овог диспозитива</w:t>
      </w:r>
      <w:r w:rsidR="00F121AC" w:rsidRPr="00F0094F">
        <w:rPr>
          <w:b/>
          <w:sz w:val="22"/>
          <w:szCs w:val="22"/>
        </w:rPr>
        <w:t xml:space="preserve"> </w:t>
      </w:r>
      <w:r w:rsidR="00587EB4" w:rsidRPr="00F0094F">
        <w:rPr>
          <w:b/>
          <w:sz w:val="22"/>
          <w:szCs w:val="22"/>
        </w:rPr>
        <w:t xml:space="preserve">износи </w:t>
      </w:r>
      <w:r w:rsidR="008203DF" w:rsidRPr="00F0094F">
        <w:rPr>
          <w:b/>
          <w:sz w:val="22"/>
          <w:szCs w:val="22"/>
        </w:rPr>
        <w:t>3</w:t>
      </w:r>
      <w:r w:rsidR="007479F2" w:rsidRPr="00F0094F">
        <w:rPr>
          <w:b/>
          <w:sz w:val="22"/>
          <w:szCs w:val="22"/>
        </w:rPr>
        <w:t>.</w:t>
      </w:r>
      <w:r w:rsidR="008203DF" w:rsidRPr="00F0094F">
        <w:rPr>
          <w:b/>
          <w:sz w:val="22"/>
          <w:szCs w:val="22"/>
        </w:rPr>
        <w:t>00</w:t>
      </w:r>
      <w:r w:rsidR="007479F2" w:rsidRPr="00F0094F">
        <w:rPr>
          <w:b/>
          <w:sz w:val="22"/>
          <w:szCs w:val="22"/>
        </w:rPr>
        <w:t>0</w:t>
      </w:r>
      <w:r w:rsidR="00CE1C04" w:rsidRPr="00F0094F">
        <w:rPr>
          <w:b/>
          <w:sz w:val="22"/>
          <w:szCs w:val="22"/>
        </w:rPr>
        <w:t>,00</w:t>
      </w:r>
      <w:r w:rsidR="00F121AC" w:rsidRPr="00F0094F">
        <w:rPr>
          <w:b/>
          <w:sz w:val="22"/>
          <w:szCs w:val="22"/>
        </w:rPr>
        <w:t xml:space="preserve"> </w:t>
      </w:r>
      <w:r w:rsidR="00CE1C04" w:rsidRPr="00F0094F">
        <w:rPr>
          <w:b/>
          <w:sz w:val="22"/>
          <w:szCs w:val="22"/>
        </w:rPr>
        <w:t>евра</w:t>
      </w:r>
      <w:r w:rsidR="00587EB4" w:rsidRPr="00F0094F">
        <w:rPr>
          <w:b/>
          <w:sz w:val="22"/>
          <w:szCs w:val="22"/>
        </w:rPr>
        <w:t xml:space="preserve">, </w:t>
      </w:r>
      <w:r w:rsidR="008A7E39" w:rsidRPr="00F0094F">
        <w:rPr>
          <w:bCs/>
          <w:sz w:val="22"/>
          <w:szCs w:val="22"/>
        </w:rPr>
        <w:t>с тим да се н</w:t>
      </w:r>
      <w:r w:rsidR="008A7E39" w:rsidRPr="00F0094F">
        <w:rPr>
          <w:sz w:val="22"/>
          <w:szCs w:val="22"/>
        </w:rPr>
        <w:t>ајповољнијем понуђач</w:t>
      </w:r>
      <w:r w:rsidR="00F121AC" w:rsidRPr="00F0094F">
        <w:rPr>
          <w:sz w:val="22"/>
          <w:szCs w:val="22"/>
        </w:rPr>
        <w:t xml:space="preserve">у уплаћени депозитни износ од </w:t>
      </w:r>
      <w:r w:rsidR="007479F2" w:rsidRPr="00F0094F">
        <w:rPr>
          <w:sz w:val="22"/>
          <w:szCs w:val="22"/>
        </w:rPr>
        <w:t>20</w:t>
      </w:r>
      <w:r w:rsidR="008A7E39" w:rsidRPr="00F0094F">
        <w:rPr>
          <w:sz w:val="22"/>
          <w:szCs w:val="22"/>
        </w:rPr>
        <w:t xml:space="preserve">.000,00 динара, уплаћен дана </w:t>
      </w:r>
      <w:r w:rsidR="000700B4" w:rsidRPr="00F0094F">
        <w:rPr>
          <w:sz w:val="22"/>
          <w:szCs w:val="22"/>
          <w:lang w:val="en-US"/>
        </w:rPr>
        <w:t>09</w:t>
      </w:r>
      <w:r w:rsidR="008A7E39" w:rsidRPr="00F0094F">
        <w:rPr>
          <w:sz w:val="22"/>
          <w:szCs w:val="22"/>
        </w:rPr>
        <w:t>.</w:t>
      </w:r>
      <w:r w:rsidR="000700B4" w:rsidRPr="00F0094F">
        <w:rPr>
          <w:sz w:val="22"/>
          <w:szCs w:val="22"/>
          <w:lang w:val="en-US"/>
        </w:rPr>
        <w:t>10</w:t>
      </w:r>
      <w:r w:rsidR="008A7E39" w:rsidRPr="00F0094F">
        <w:rPr>
          <w:sz w:val="22"/>
          <w:szCs w:val="22"/>
        </w:rPr>
        <w:t>.</w:t>
      </w:r>
      <w:r w:rsidR="00242EC7" w:rsidRPr="00F0094F">
        <w:rPr>
          <w:sz w:val="22"/>
          <w:szCs w:val="22"/>
        </w:rPr>
        <w:t>2025</w:t>
      </w:r>
      <w:r w:rsidR="008A7E39" w:rsidRPr="00F0094F">
        <w:rPr>
          <w:sz w:val="22"/>
          <w:szCs w:val="22"/>
        </w:rPr>
        <w:t xml:space="preserve">.год., </w:t>
      </w:r>
      <w:r w:rsidR="00C06310" w:rsidRPr="00F0094F">
        <w:rPr>
          <w:sz w:val="22"/>
          <w:szCs w:val="22"/>
        </w:rPr>
        <w:t>а што прерачунато у евр</w:t>
      </w:r>
      <w:r w:rsidR="00E35DFE" w:rsidRPr="00F0094F">
        <w:rPr>
          <w:sz w:val="22"/>
          <w:szCs w:val="22"/>
        </w:rPr>
        <w:t>е по средњем званичном курсу НБС</w:t>
      </w:r>
      <w:r w:rsidR="00C06310" w:rsidRPr="00F0094F">
        <w:rPr>
          <w:sz w:val="22"/>
          <w:szCs w:val="22"/>
        </w:rPr>
        <w:t xml:space="preserve"> на дан уплате износи </w:t>
      </w:r>
      <w:r w:rsidR="000700B4" w:rsidRPr="00F0094F">
        <w:rPr>
          <w:sz w:val="22"/>
          <w:szCs w:val="22"/>
        </w:rPr>
        <w:t>170,68</w:t>
      </w:r>
      <w:r w:rsidR="00C06310" w:rsidRPr="00F0094F">
        <w:rPr>
          <w:sz w:val="22"/>
          <w:szCs w:val="22"/>
        </w:rPr>
        <w:t xml:space="preserve"> евра, </w:t>
      </w:r>
      <w:r w:rsidR="008A7E39" w:rsidRPr="00F0094F">
        <w:rPr>
          <w:sz w:val="22"/>
          <w:szCs w:val="22"/>
        </w:rPr>
        <w:t>урачунава у укупну</w:t>
      </w:r>
      <w:r w:rsidR="00C52EBD" w:rsidRPr="00F0094F">
        <w:rPr>
          <w:sz w:val="22"/>
          <w:szCs w:val="22"/>
        </w:rPr>
        <w:t xml:space="preserve"> </w:t>
      </w:r>
      <w:r w:rsidR="008A7E39" w:rsidRPr="00F0094F">
        <w:rPr>
          <w:bCs/>
          <w:sz w:val="22"/>
          <w:szCs w:val="22"/>
        </w:rPr>
        <w:t>купопродајну цену</w:t>
      </w:r>
      <w:r w:rsidR="00C06310" w:rsidRPr="00F0094F">
        <w:rPr>
          <w:bCs/>
          <w:sz w:val="22"/>
          <w:szCs w:val="22"/>
        </w:rPr>
        <w:t>, и иста се има умањити за тај износ</w:t>
      </w:r>
      <w:r w:rsidR="00E35DFE" w:rsidRPr="00F0094F">
        <w:rPr>
          <w:bCs/>
          <w:sz w:val="22"/>
          <w:szCs w:val="22"/>
        </w:rPr>
        <w:t>,</w:t>
      </w:r>
      <w:r w:rsidR="00C06310" w:rsidRPr="00F0094F">
        <w:rPr>
          <w:bCs/>
          <w:sz w:val="22"/>
          <w:szCs w:val="22"/>
        </w:rPr>
        <w:t xml:space="preserve">  те је купац дужан </w:t>
      </w:r>
      <w:r w:rsidR="00E35DFE" w:rsidRPr="00F0094F">
        <w:rPr>
          <w:sz w:val="22"/>
          <w:szCs w:val="22"/>
        </w:rPr>
        <w:t xml:space="preserve">да исплати на име купопродајне цене износ од </w:t>
      </w:r>
      <w:r w:rsidR="000700B4" w:rsidRPr="00F0094F">
        <w:rPr>
          <w:b/>
          <w:sz w:val="22"/>
          <w:szCs w:val="22"/>
        </w:rPr>
        <w:t>2.829,32</w:t>
      </w:r>
      <w:r w:rsidR="00E35DFE" w:rsidRPr="00F0094F">
        <w:rPr>
          <w:b/>
          <w:sz w:val="22"/>
          <w:szCs w:val="22"/>
        </w:rPr>
        <w:t xml:space="preserve"> евра</w:t>
      </w:r>
      <w:r w:rsidR="00F121AC" w:rsidRPr="00F0094F">
        <w:rPr>
          <w:b/>
          <w:sz w:val="22"/>
          <w:szCs w:val="22"/>
        </w:rPr>
        <w:t xml:space="preserve"> </w:t>
      </w:r>
      <w:r w:rsidR="00E35DFE" w:rsidRPr="00F0094F">
        <w:rPr>
          <w:b/>
          <w:sz w:val="22"/>
          <w:szCs w:val="22"/>
        </w:rPr>
        <w:t xml:space="preserve">у року од </w:t>
      </w:r>
      <w:r w:rsidR="004304A2" w:rsidRPr="00F0094F">
        <w:rPr>
          <w:b/>
          <w:sz w:val="22"/>
          <w:szCs w:val="22"/>
        </w:rPr>
        <w:t>седам (7)</w:t>
      </w:r>
      <w:r w:rsidR="00E35DFE" w:rsidRPr="00F0094F">
        <w:rPr>
          <w:b/>
          <w:sz w:val="22"/>
          <w:szCs w:val="22"/>
        </w:rPr>
        <w:t xml:space="preserve"> дана</w:t>
      </w:r>
      <w:r w:rsidR="00E35DFE" w:rsidRPr="00F0094F">
        <w:rPr>
          <w:sz w:val="22"/>
          <w:szCs w:val="22"/>
        </w:rPr>
        <w:t xml:space="preserve"> од дана </w:t>
      </w:r>
      <w:r w:rsidR="004304A2" w:rsidRPr="00F0094F">
        <w:rPr>
          <w:sz w:val="22"/>
          <w:szCs w:val="22"/>
        </w:rPr>
        <w:t>закључења уговора о отуђењу</w:t>
      </w:r>
      <w:r w:rsidR="0053210F" w:rsidRPr="00F0094F">
        <w:rPr>
          <w:sz w:val="22"/>
          <w:szCs w:val="22"/>
        </w:rPr>
        <w:t xml:space="preserve"> непокретности из јавне својине</w:t>
      </w:r>
      <w:r w:rsidR="00E35DFE" w:rsidRPr="00F0094F">
        <w:rPr>
          <w:sz w:val="22"/>
          <w:szCs w:val="22"/>
        </w:rPr>
        <w:t xml:space="preserve">, у динарској противвредности по средњем званичном курсу НБС на дан уплате на рачун </w:t>
      </w:r>
      <w:r w:rsidR="00E35DFE" w:rsidRPr="00F0094F">
        <w:rPr>
          <w:sz w:val="22"/>
          <w:szCs w:val="22"/>
          <w:lang w:val="sr-Cyrl-CS"/>
        </w:rPr>
        <w:t>Општине Бачка Топола број</w:t>
      </w:r>
      <w:r w:rsidR="0053210F" w:rsidRPr="00F0094F">
        <w:rPr>
          <w:sz w:val="22"/>
          <w:szCs w:val="22"/>
          <w:lang w:val="sr-Cyrl-CS"/>
        </w:rPr>
        <w:t>:</w:t>
      </w:r>
      <w:r w:rsidR="0053210F" w:rsidRPr="00F0094F">
        <w:rPr>
          <w:sz w:val="22"/>
          <w:szCs w:val="22"/>
          <w:lang w:val="sr-Latn-CS"/>
        </w:rPr>
        <w:t xml:space="preserve"> </w:t>
      </w:r>
      <w:r w:rsidR="00794255" w:rsidRPr="00F0094F">
        <w:rPr>
          <w:sz w:val="22"/>
          <w:szCs w:val="22"/>
          <w:lang w:val="sr-Latn-RS"/>
        </w:rPr>
        <w:t xml:space="preserve">840-811151843-89 </w:t>
      </w:r>
      <w:r w:rsidR="0053210F" w:rsidRPr="00F0094F">
        <w:rPr>
          <w:sz w:val="22"/>
          <w:szCs w:val="22"/>
          <w:lang w:val="sr-Cyrl-CS"/>
        </w:rPr>
        <w:t>код</w:t>
      </w:r>
      <w:r w:rsidR="00E35DFE" w:rsidRPr="00F0094F">
        <w:rPr>
          <w:sz w:val="22"/>
          <w:szCs w:val="22"/>
          <w:lang w:val="sr-Cyrl-CS"/>
        </w:rPr>
        <w:t xml:space="preserve"> РС Министарство финансија Управа за трезор Филијала Суботица –</w:t>
      </w:r>
      <w:r w:rsidR="0053210F" w:rsidRPr="00F0094F">
        <w:rPr>
          <w:sz w:val="22"/>
          <w:szCs w:val="22"/>
          <w:lang w:val="sr-Cyrl-CS"/>
        </w:rPr>
        <w:t xml:space="preserve"> примања</w:t>
      </w:r>
      <w:r w:rsidR="00E35DFE" w:rsidRPr="00F0094F">
        <w:rPr>
          <w:sz w:val="22"/>
          <w:szCs w:val="22"/>
          <w:lang w:val="sr-Cyrl-CS"/>
        </w:rPr>
        <w:t xml:space="preserve"> од продаје непокретности у корист нивоа општина</w:t>
      </w:r>
      <w:r w:rsidR="00E35DFE" w:rsidRPr="00F0094F">
        <w:rPr>
          <w:bCs/>
          <w:sz w:val="22"/>
          <w:szCs w:val="22"/>
          <w:lang w:val="sr-Cyrl-CS"/>
        </w:rPr>
        <w:t xml:space="preserve">, модел 97, позив на број </w:t>
      </w:r>
      <w:r w:rsidR="00242EC7" w:rsidRPr="00F0094F">
        <w:rPr>
          <w:bCs/>
          <w:sz w:val="22"/>
          <w:szCs w:val="22"/>
          <w:lang w:val="sr-Cyrl-CS"/>
        </w:rPr>
        <w:t>92</w:t>
      </w:r>
      <w:r w:rsidR="00E35DFE" w:rsidRPr="00F0094F">
        <w:rPr>
          <w:bCs/>
          <w:sz w:val="22"/>
          <w:szCs w:val="22"/>
          <w:lang w:val="sr-Cyrl-CS"/>
        </w:rPr>
        <w:t>-206</w:t>
      </w:r>
      <w:r w:rsidR="00242EC7" w:rsidRPr="00F0094F">
        <w:rPr>
          <w:bCs/>
          <w:sz w:val="22"/>
          <w:szCs w:val="22"/>
          <w:lang w:val="sr-Cyrl-CS"/>
        </w:rPr>
        <w:t>-08331</w:t>
      </w:r>
      <w:r w:rsidR="00E35DFE" w:rsidRPr="00F0094F">
        <w:rPr>
          <w:bCs/>
          <w:sz w:val="22"/>
          <w:szCs w:val="22"/>
          <w:lang w:val="sr-Cyrl-CS"/>
        </w:rPr>
        <w:t xml:space="preserve">,  а горе </w:t>
      </w:r>
      <w:r w:rsidR="00E35DFE" w:rsidRPr="00F0094F">
        <w:rPr>
          <w:bCs/>
          <w:sz w:val="22"/>
          <w:szCs w:val="22"/>
          <w:lang w:val="sr-Cyrl-CS"/>
        </w:rPr>
        <w:lastRenderedPageBreak/>
        <w:t>нав</w:t>
      </w:r>
      <w:r w:rsidR="00E212B1" w:rsidRPr="00F0094F">
        <w:rPr>
          <w:bCs/>
          <w:sz w:val="22"/>
          <w:szCs w:val="22"/>
          <w:lang w:val="sr-Cyrl-CS"/>
        </w:rPr>
        <w:t>е</w:t>
      </w:r>
      <w:r w:rsidR="00E35DFE" w:rsidRPr="00F0094F">
        <w:rPr>
          <w:bCs/>
          <w:sz w:val="22"/>
          <w:szCs w:val="22"/>
          <w:lang w:val="sr-Cyrl-CS"/>
        </w:rPr>
        <w:t xml:space="preserve">дени </w:t>
      </w:r>
      <w:r w:rsidR="008A7E39" w:rsidRPr="00F0094F">
        <w:rPr>
          <w:bCs/>
          <w:sz w:val="22"/>
          <w:szCs w:val="22"/>
        </w:rPr>
        <w:t xml:space="preserve">депозит уплаћен на депозитни рачун у поступку јавног оглашавања по </w:t>
      </w:r>
      <w:r w:rsidR="00E212B1" w:rsidRPr="00F0094F">
        <w:rPr>
          <w:bCs/>
          <w:sz w:val="22"/>
          <w:szCs w:val="22"/>
        </w:rPr>
        <w:t xml:space="preserve">уплати купопродајне цене </w:t>
      </w:r>
      <w:r w:rsidR="008A7E39" w:rsidRPr="00F0094F">
        <w:rPr>
          <w:bCs/>
          <w:sz w:val="22"/>
          <w:szCs w:val="22"/>
        </w:rPr>
        <w:t>се преноси на одговарајући рачун општине.</w:t>
      </w:r>
    </w:p>
    <w:p w14:paraId="27F6EF36" w14:textId="77777777" w:rsidR="008B0660" w:rsidRPr="00F0094F" w:rsidRDefault="008B0660" w:rsidP="008B0660">
      <w:pPr>
        <w:ind w:firstLine="708"/>
        <w:jc w:val="both"/>
        <w:rPr>
          <w:sz w:val="22"/>
          <w:szCs w:val="22"/>
        </w:rPr>
      </w:pPr>
    </w:p>
    <w:p w14:paraId="4743B09A" w14:textId="77777777" w:rsidR="003638C7" w:rsidRPr="00F0094F" w:rsidRDefault="00E212B1" w:rsidP="00E212B1">
      <w:pPr>
        <w:jc w:val="both"/>
        <w:rPr>
          <w:sz w:val="22"/>
          <w:szCs w:val="22"/>
          <w:lang w:val="sr-Cyrl-CS"/>
        </w:rPr>
      </w:pPr>
      <w:r w:rsidRPr="00F0094F">
        <w:rPr>
          <w:b/>
          <w:sz w:val="22"/>
          <w:szCs w:val="22"/>
        </w:rPr>
        <w:t>III</w:t>
      </w:r>
      <w:r w:rsidRPr="00F0094F">
        <w:rPr>
          <w:sz w:val="22"/>
          <w:szCs w:val="22"/>
        </w:rPr>
        <w:tab/>
        <w:t>Купац</w:t>
      </w:r>
      <w:r w:rsidR="00546C27" w:rsidRPr="00F0094F">
        <w:rPr>
          <w:sz w:val="22"/>
          <w:szCs w:val="22"/>
          <w:lang w:val="sr-Cyrl-CS"/>
        </w:rPr>
        <w:t xml:space="preserve"> се обавезује</w:t>
      </w:r>
      <w:r w:rsidR="003638C7" w:rsidRPr="00F0094F">
        <w:rPr>
          <w:sz w:val="22"/>
          <w:szCs w:val="22"/>
          <w:lang w:val="sr-Cyrl-CS"/>
        </w:rPr>
        <w:t xml:space="preserve"> да </w:t>
      </w:r>
      <w:r w:rsidR="00546C27" w:rsidRPr="00F0094F">
        <w:rPr>
          <w:sz w:val="22"/>
          <w:szCs w:val="22"/>
          <w:lang w:val="sr-Cyrl-CS"/>
        </w:rPr>
        <w:t>након</w:t>
      </w:r>
      <w:r w:rsidR="003638C7" w:rsidRPr="00F0094F">
        <w:rPr>
          <w:sz w:val="22"/>
          <w:szCs w:val="22"/>
          <w:lang w:val="sr-Cyrl-CS"/>
        </w:rPr>
        <w:t xml:space="preserve"> коначности ове одлуке</w:t>
      </w:r>
      <w:r w:rsidR="00546C27" w:rsidRPr="00F0094F">
        <w:rPr>
          <w:sz w:val="22"/>
          <w:szCs w:val="22"/>
          <w:lang w:val="sr-Cyrl-CS"/>
        </w:rPr>
        <w:t xml:space="preserve">, </w:t>
      </w:r>
      <w:r w:rsidR="00C52BCC" w:rsidRPr="00F0094F">
        <w:rPr>
          <w:sz w:val="22"/>
          <w:szCs w:val="22"/>
          <w:lang w:val="sr-Cyrl-CS"/>
        </w:rPr>
        <w:t>по позиву</w:t>
      </w:r>
      <w:r w:rsidR="003638C7" w:rsidRPr="00F0094F">
        <w:rPr>
          <w:sz w:val="22"/>
          <w:szCs w:val="22"/>
          <w:lang w:val="sr-Cyrl-CS"/>
        </w:rPr>
        <w:t xml:space="preserve"> закључи Уговор о </w:t>
      </w:r>
      <w:r w:rsidR="000028B5" w:rsidRPr="00F0094F">
        <w:rPr>
          <w:sz w:val="22"/>
          <w:szCs w:val="22"/>
          <w:lang w:val="sr-Cyrl-CS"/>
        </w:rPr>
        <w:t>отуђењу непокретности из јавне својине</w:t>
      </w:r>
      <w:r w:rsidR="00F121AC" w:rsidRPr="00F0094F">
        <w:rPr>
          <w:sz w:val="22"/>
          <w:szCs w:val="22"/>
          <w:lang w:val="sr-Cyrl-CS"/>
        </w:rPr>
        <w:t xml:space="preserve"> </w:t>
      </w:r>
      <w:r w:rsidR="003638C7" w:rsidRPr="00F0094F">
        <w:rPr>
          <w:sz w:val="22"/>
          <w:szCs w:val="22"/>
          <w:lang w:val="sr-Cyrl-CS"/>
        </w:rPr>
        <w:t>са Општином Бачка Топола, коју заступа Председник општине</w:t>
      </w:r>
      <w:r w:rsidR="007728B4" w:rsidRPr="00F0094F">
        <w:rPr>
          <w:sz w:val="22"/>
          <w:szCs w:val="22"/>
          <w:lang w:val="sr-Cyrl-CS"/>
        </w:rPr>
        <w:t xml:space="preserve"> (у даљем тексту: </w:t>
      </w:r>
      <w:r w:rsidRPr="00F0094F">
        <w:rPr>
          <w:sz w:val="22"/>
          <w:szCs w:val="22"/>
          <w:lang w:val="sr-Cyrl-CS"/>
        </w:rPr>
        <w:t>Продавац</w:t>
      </w:r>
      <w:r w:rsidR="007728B4" w:rsidRPr="00F0094F">
        <w:rPr>
          <w:sz w:val="22"/>
          <w:szCs w:val="22"/>
          <w:lang w:val="sr-Cyrl-CS"/>
        </w:rPr>
        <w:t>)</w:t>
      </w:r>
      <w:r w:rsidR="003638C7" w:rsidRPr="00F0094F">
        <w:rPr>
          <w:sz w:val="22"/>
          <w:szCs w:val="22"/>
          <w:lang w:val="sr-Cyrl-CS"/>
        </w:rPr>
        <w:t xml:space="preserve">, </w:t>
      </w:r>
      <w:r w:rsidR="008135FF" w:rsidRPr="00F0094F">
        <w:rPr>
          <w:sz w:val="22"/>
          <w:szCs w:val="22"/>
        </w:rPr>
        <w:t xml:space="preserve">на који претходно мишљење даје Општинско правобранилаштво општине Бачка Топола, а </w:t>
      </w:r>
      <w:r w:rsidR="003638C7" w:rsidRPr="00F0094F">
        <w:rPr>
          <w:sz w:val="22"/>
          <w:szCs w:val="22"/>
          <w:lang w:val="sr-Cyrl-CS"/>
        </w:rPr>
        <w:t xml:space="preserve">којим ће се регулисати сва права и обавезе </w:t>
      </w:r>
      <w:r w:rsidRPr="00F0094F">
        <w:rPr>
          <w:sz w:val="22"/>
          <w:szCs w:val="22"/>
          <w:lang w:val="sr-Cyrl-CS"/>
        </w:rPr>
        <w:t>Купца</w:t>
      </w:r>
      <w:r w:rsidR="003638C7" w:rsidRPr="00F0094F">
        <w:rPr>
          <w:sz w:val="22"/>
          <w:szCs w:val="22"/>
          <w:lang w:val="sr-Cyrl-CS"/>
        </w:rPr>
        <w:t xml:space="preserve"> и </w:t>
      </w:r>
      <w:r w:rsidRPr="00F0094F">
        <w:rPr>
          <w:sz w:val="22"/>
          <w:szCs w:val="22"/>
          <w:lang w:val="sr-Cyrl-CS"/>
        </w:rPr>
        <w:t>Продавца</w:t>
      </w:r>
      <w:r w:rsidR="003638C7" w:rsidRPr="00F0094F">
        <w:rPr>
          <w:sz w:val="22"/>
          <w:szCs w:val="22"/>
          <w:lang w:val="sr-Cyrl-CS"/>
        </w:rPr>
        <w:t xml:space="preserve"> у складу са зак</w:t>
      </w:r>
      <w:r w:rsidR="008135FF" w:rsidRPr="00F0094F">
        <w:rPr>
          <w:sz w:val="22"/>
          <w:szCs w:val="22"/>
          <w:lang w:val="sr-Cyrl-CS"/>
        </w:rPr>
        <w:t>онским и подзаконским прописима.</w:t>
      </w:r>
    </w:p>
    <w:p w14:paraId="0ADAD073" w14:textId="77777777" w:rsidR="004304A2" w:rsidRPr="00F0094F" w:rsidRDefault="004304A2" w:rsidP="00E212B1">
      <w:pPr>
        <w:jc w:val="both"/>
        <w:rPr>
          <w:sz w:val="22"/>
          <w:szCs w:val="22"/>
          <w:lang w:val="en-US"/>
        </w:rPr>
      </w:pPr>
    </w:p>
    <w:p w14:paraId="077B90B7" w14:textId="77777777" w:rsidR="004304A2" w:rsidRPr="00F0094F" w:rsidRDefault="00C52EBD" w:rsidP="004304A2">
      <w:pPr>
        <w:spacing w:after="160" w:line="259" w:lineRule="auto"/>
        <w:ind w:firstLine="720"/>
        <w:jc w:val="both"/>
        <w:rPr>
          <w:sz w:val="22"/>
          <w:szCs w:val="22"/>
          <w:lang w:val="sr-Cyrl-CS"/>
        </w:rPr>
      </w:pPr>
      <w:r w:rsidRPr="00F0094F">
        <w:rPr>
          <w:sz w:val="22"/>
          <w:szCs w:val="22"/>
          <w:lang w:val="sr-Cyrl-CS"/>
        </w:rPr>
        <w:t xml:space="preserve">Трошкове пореза и овере </w:t>
      </w:r>
      <w:r w:rsidRPr="00F0094F">
        <w:rPr>
          <w:sz w:val="22"/>
          <w:szCs w:val="22"/>
        </w:rPr>
        <w:t>у</w:t>
      </w:r>
      <w:r w:rsidR="00E212B1" w:rsidRPr="00F0094F">
        <w:rPr>
          <w:sz w:val="22"/>
          <w:szCs w:val="22"/>
          <w:lang w:val="sr-Cyrl-CS"/>
        </w:rPr>
        <w:t>говора, пореза на пренос апсолутних права, као и трошкове проузроковане таксама и накнадама пред надлежним државним органима сноси Купац.</w:t>
      </w:r>
    </w:p>
    <w:p w14:paraId="2A6B7427" w14:textId="77777777" w:rsidR="00D633A2" w:rsidRPr="00F0094F" w:rsidRDefault="00D633A2" w:rsidP="004304A2">
      <w:pPr>
        <w:spacing w:after="160" w:line="259" w:lineRule="auto"/>
        <w:ind w:firstLine="720"/>
        <w:jc w:val="both"/>
        <w:rPr>
          <w:sz w:val="22"/>
          <w:szCs w:val="22"/>
        </w:rPr>
      </w:pPr>
      <w:r w:rsidRPr="00F0094F">
        <w:rPr>
          <w:sz w:val="22"/>
          <w:szCs w:val="22"/>
        </w:rPr>
        <w:t xml:space="preserve">У случају да </w:t>
      </w:r>
      <w:r w:rsidR="00E212B1" w:rsidRPr="00F0094F">
        <w:rPr>
          <w:sz w:val="22"/>
          <w:szCs w:val="22"/>
        </w:rPr>
        <w:t>Купац</w:t>
      </w:r>
      <w:r w:rsidR="00252949" w:rsidRPr="00F0094F">
        <w:rPr>
          <w:sz w:val="22"/>
          <w:szCs w:val="22"/>
        </w:rPr>
        <w:t>, по позиву,</w:t>
      </w:r>
      <w:r w:rsidRPr="00F0094F">
        <w:rPr>
          <w:sz w:val="22"/>
          <w:szCs w:val="22"/>
        </w:rPr>
        <w:t xml:space="preserve"> не приступи закључењу </w:t>
      </w:r>
      <w:r w:rsidR="00C52EBD" w:rsidRPr="00F0094F">
        <w:rPr>
          <w:sz w:val="22"/>
          <w:szCs w:val="22"/>
        </w:rPr>
        <w:t>у</w:t>
      </w:r>
      <w:r w:rsidR="0051579F" w:rsidRPr="00F0094F">
        <w:rPr>
          <w:sz w:val="22"/>
          <w:szCs w:val="22"/>
        </w:rPr>
        <w:t xml:space="preserve">говора о </w:t>
      </w:r>
      <w:r w:rsidR="001E15AB" w:rsidRPr="00F0094F">
        <w:rPr>
          <w:sz w:val="22"/>
          <w:szCs w:val="22"/>
        </w:rPr>
        <w:t>отуђењу непокретности из јавне својине</w:t>
      </w:r>
      <w:r w:rsidRPr="00F0094F">
        <w:rPr>
          <w:sz w:val="22"/>
          <w:szCs w:val="22"/>
        </w:rPr>
        <w:t xml:space="preserve">, нема право на повраћај уплаћеног депозитног износа, а одлука о избору </w:t>
      </w:r>
      <w:r w:rsidR="00E212B1" w:rsidRPr="00F0094F">
        <w:rPr>
          <w:sz w:val="22"/>
          <w:szCs w:val="22"/>
        </w:rPr>
        <w:t>најповољнијег</w:t>
      </w:r>
      <w:r w:rsidRPr="00F0094F">
        <w:rPr>
          <w:sz w:val="22"/>
          <w:szCs w:val="22"/>
        </w:rPr>
        <w:t xml:space="preserve"> понуђача са ставља ван снаге.</w:t>
      </w:r>
    </w:p>
    <w:p w14:paraId="7753D46E" w14:textId="77777777" w:rsidR="007728B4" w:rsidRPr="00F0094F" w:rsidRDefault="007728B4" w:rsidP="003638C7">
      <w:pPr>
        <w:ind w:firstLine="720"/>
        <w:jc w:val="both"/>
        <w:rPr>
          <w:sz w:val="22"/>
          <w:szCs w:val="22"/>
          <w:lang w:val="sr-Cyrl-CS"/>
        </w:rPr>
      </w:pPr>
    </w:p>
    <w:p w14:paraId="66097F1D" w14:textId="77777777" w:rsidR="00252949" w:rsidRPr="00F0094F" w:rsidRDefault="00E212B1" w:rsidP="001F10EC">
      <w:pPr>
        <w:jc w:val="both"/>
        <w:rPr>
          <w:sz w:val="22"/>
          <w:szCs w:val="22"/>
          <w:lang w:val="sr-Cyrl-CS"/>
        </w:rPr>
      </w:pPr>
      <w:r w:rsidRPr="00F0094F">
        <w:rPr>
          <w:b/>
          <w:sz w:val="22"/>
          <w:szCs w:val="22"/>
        </w:rPr>
        <w:t>I</w:t>
      </w:r>
      <w:r w:rsidR="007728B4" w:rsidRPr="00F0094F">
        <w:rPr>
          <w:b/>
          <w:sz w:val="22"/>
          <w:szCs w:val="22"/>
          <w:lang w:val="en-US"/>
        </w:rPr>
        <w:t>V</w:t>
      </w:r>
      <w:r w:rsidR="001F10EC" w:rsidRPr="00F0094F">
        <w:rPr>
          <w:b/>
          <w:sz w:val="22"/>
          <w:szCs w:val="22"/>
        </w:rPr>
        <w:tab/>
      </w:r>
      <w:r w:rsidR="00FE32FA" w:rsidRPr="00F0094F">
        <w:rPr>
          <w:sz w:val="22"/>
          <w:szCs w:val="22"/>
          <w:lang w:val="sr-Cyrl-CS"/>
        </w:rPr>
        <w:t xml:space="preserve">Ова Одлука </w:t>
      </w:r>
      <w:r w:rsidR="009A4A7D" w:rsidRPr="00F0094F">
        <w:rPr>
          <w:sz w:val="22"/>
          <w:szCs w:val="22"/>
          <w:lang w:val="sr-Cyrl-CS"/>
        </w:rPr>
        <w:t xml:space="preserve">ступа на снагу даном доношења и </w:t>
      </w:r>
      <w:r w:rsidR="00FE32FA" w:rsidRPr="00F0094F">
        <w:rPr>
          <w:sz w:val="22"/>
          <w:szCs w:val="22"/>
          <w:lang w:val="sr-Cyrl-CS"/>
        </w:rPr>
        <w:t>објављује</w:t>
      </w:r>
      <w:r w:rsidR="009A4A7D" w:rsidRPr="00F0094F">
        <w:rPr>
          <w:sz w:val="22"/>
          <w:szCs w:val="22"/>
          <w:lang w:val="sr-Cyrl-CS"/>
        </w:rPr>
        <w:t xml:space="preserve"> се</w:t>
      </w:r>
      <w:r w:rsidR="00FE32FA" w:rsidRPr="00F0094F">
        <w:rPr>
          <w:sz w:val="22"/>
          <w:szCs w:val="22"/>
          <w:lang w:val="sr-Cyrl-CS"/>
        </w:rPr>
        <w:t xml:space="preserve"> у „Службеном листу општине Бачка Топола“.</w:t>
      </w:r>
    </w:p>
    <w:p w14:paraId="155E5ED1" w14:textId="77777777" w:rsidR="00DD5C50" w:rsidRPr="00F0094F" w:rsidRDefault="00DD5C50" w:rsidP="00FE32FA">
      <w:pPr>
        <w:ind w:firstLine="720"/>
        <w:jc w:val="both"/>
        <w:rPr>
          <w:sz w:val="22"/>
          <w:szCs w:val="22"/>
          <w:lang w:val="sr-Cyrl-CS"/>
        </w:rPr>
      </w:pPr>
    </w:p>
    <w:p w14:paraId="60684540" w14:textId="77777777" w:rsidR="00DD5C50" w:rsidRPr="00F0094F" w:rsidRDefault="00DD5C50" w:rsidP="00FE32FA">
      <w:pPr>
        <w:ind w:firstLine="720"/>
        <w:jc w:val="both"/>
        <w:rPr>
          <w:sz w:val="22"/>
          <w:szCs w:val="22"/>
          <w:lang w:val="sr-Cyrl-CS"/>
        </w:rPr>
      </w:pPr>
    </w:p>
    <w:p w14:paraId="1B35937A" w14:textId="77777777" w:rsidR="00FE32FA" w:rsidRPr="00F0094F" w:rsidRDefault="00FE32FA" w:rsidP="007D2A25">
      <w:pPr>
        <w:jc w:val="center"/>
        <w:rPr>
          <w:sz w:val="22"/>
          <w:szCs w:val="22"/>
        </w:rPr>
      </w:pPr>
      <w:r w:rsidRPr="00F0094F">
        <w:rPr>
          <w:sz w:val="22"/>
          <w:szCs w:val="22"/>
        </w:rPr>
        <w:t>О б р а з л о ж е њ е</w:t>
      </w:r>
    </w:p>
    <w:p w14:paraId="71676005" w14:textId="77777777" w:rsidR="00FE32FA" w:rsidRPr="00F0094F" w:rsidRDefault="00FE32FA" w:rsidP="00FE32FA">
      <w:pPr>
        <w:ind w:firstLine="720"/>
        <w:jc w:val="center"/>
        <w:rPr>
          <w:sz w:val="22"/>
          <w:szCs w:val="22"/>
        </w:rPr>
      </w:pPr>
    </w:p>
    <w:p w14:paraId="25DBA291" w14:textId="77777777" w:rsidR="007F789B" w:rsidRPr="00F0094F" w:rsidRDefault="00FE32FA" w:rsidP="00E561E8">
      <w:pPr>
        <w:ind w:firstLine="720"/>
        <w:jc w:val="both"/>
        <w:rPr>
          <w:sz w:val="22"/>
          <w:szCs w:val="22"/>
        </w:rPr>
      </w:pPr>
      <w:r w:rsidRPr="00F0094F">
        <w:rPr>
          <w:sz w:val="22"/>
          <w:szCs w:val="22"/>
          <w:lang w:val="sr-Cyrl-CS"/>
        </w:rPr>
        <w:t xml:space="preserve">Дана </w:t>
      </w:r>
      <w:r w:rsidR="007562A6" w:rsidRPr="00F0094F">
        <w:rPr>
          <w:sz w:val="22"/>
          <w:szCs w:val="22"/>
        </w:rPr>
        <w:t>09</w:t>
      </w:r>
      <w:r w:rsidRPr="00F0094F">
        <w:rPr>
          <w:sz w:val="22"/>
          <w:szCs w:val="22"/>
          <w:lang w:val="sr-Cyrl-CS"/>
        </w:rPr>
        <w:t>.</w:t>
      </w:r>
      <w:r w:rsidR="00242EC7" w:rsidRPr="00F0094F">
        <w:rPr>
          <w:sz w:val="22"/>
          <w:szCs w:val="22"/>
          <w:lang w:val="sr-Cyrl-CS"/>
        </w:rPr>
        <w:t>0</w:t>
      </w:r>
      <w:r w:rsidR="007562A6" w:rsidRPr="00F0094F">
        <w:rPr>
          <w:sz w:val="22"/>
          <w:szCs w:val="22"/>
        </w:rPr>
        <w:t>9</w:t>
      </w:r>
      <w:r w:rsidRPr="00F0094F">
        <w:rPr>
          <w:sz w:val="22"/>
          <w:szCs w:val="22"/>
          <w:lang w:val="sr-Cyrl-CS"/>
        </w:rPr>
        <w:t>.</w:t>
      </w:r>
      <w:r w:rsidR="00242EC7" w:rsidRPr="00F0094F">
        <w:rPr>
          <w:sz w:val="22"/>
          <w:szCs w:val="22"/>
          <w:lang w:val="sr-Cyrl-CS"/>
        </w:rPr>
        <w:t>2025</w:t>
      </w:r>
      <w:r w:rsidRPr="00F0094F">
        <w:rPr>
          <w:sz w:val="22"/>
          <w:szCs w:val="22"/>
          <w:lang w:val="sr-Cyrl-CS"/>
        </w:rPr>
        <w:t>. године</w:t>
      </w:r>
      <w:r w:rsidR="00862FBC" w:rsidRPr="00F0094F">
        <w:rPr>
          <w:sz w:val="22"/>
          <w:szCs w:val="22"/>
          <w:lang w:val="sr-Cyrl-CS"/>
        </w:rPr>
        <w:t xml:space="preserve"> на предлог</w:t>
      </w:r>
      <w:r w:rsidRPr="00F0094F">
        <w:rPr>
          <w:sz w:val="22"/>
          <w:szCs w:val="22"/>
          <w:lang w:val="sr-Cyrl-CS"/>
        </w:rPr>
        <w:t xml:space="preserve"> </w:t>
      </w:r>
      <w:r w:rsidR="00277DDC" w:rsidRPr="00F0094F">
        <w:rPr>
          <w:sz w:val="22"/>
          <w:szCs w:val="22"/>
          <w:lang w:val="sr-Cyrl-CS"/>
        </w:rPr>
        <w:t xml:space="preserve">Комисија </w:t>
      </w:r>
      <w:r w:rsidR="00277DDC" w:rsidRPr="00F0094F">
        <w:rPr>
          <w:sz w:val="22"/>
          <w:szCs w:val="22"/>
        </w:rPr>
        <w:t>за спровођење поступка прикупљања писмених понуда ради отуђења</w:t>
      </w:r>
      <w:r w:rsidR="00862FBC" w:rsidRPr="00F0094F">
        <w:rPr>
          <w:sz w:val="22"/>
          <w:szCs w:val="22"/>
        </w:rPr>
        <w:t xml:space="preserve"> </w:t>
      </w:r>
      <w:r w:rsidR="00277DDC" w:rsidRPr="00F0094F">
        <w:rPr>
          <w:sz w:val="22"/>
          <w:szCs w:val="22"/>
        </w:rPr>
        <w:t>непокретности у јавној својини општине Бачка Топола</w:t>
      </w:r>
      <w:r w:rsidR="00862FBC" w:rsidRPr="00F0094F">
        <w:rPr>
          <w:sz w:val="22"/>
          <w:szCs w:val="22"/>
        </w:rPr>
        <w:t>-изграђене на кат.парц.бр.</w:t>
      </w:r>
      <w:r w:rsidR="00903C1B" w:rsidRPr="00F0094F">
        <w:rPr>
          <w:sz w:val="22"/>
          <w:szCs w:val="22"/>
        </w:rPr>
        <w:t>209</w:t>
      </w:r>
      <w:r w:rsidR="00862FBC" w:rsidRPr="00F0094F">
        <w:rPr>
          <w:sz w:val="22"/>
          <w:szCs w:val="22"/>
        </w:rPr>
        <w:t xml:space="preserve"> у</w:t>
      </w:r>
      <w:r w:rsidR="00903C1B" w:rsidRPr="00F0094F">
        <w:rPr>
          <w:sz w:val="22"/>
          <w:szCs w:val="22"/>
        </w:rPr>
        <w:t xml:space="preserve"> </w:t>
      </w:r>
      <w:r w:rsidR="00862FBC" w:rsidRPr="00F0094F">
        <w:rPr>
          <w:sz w:val="22"/>
          <w:szCs w:val="22"/>
        </w:rPr>
        <w:t xml:space="preserve">к.о. </w:t>
      </w:r>
      <w:r w:rsidR="00903C1B" w:rsidRPr="00F0094F">
        <w:rPr>
          <w:sz w:val="22"/>
          <w:szCs w:val="22"/>
        </w:rPr>
        <w:t>Пачир</w:t>
      </w:r>
      <w:r w:rsidR="00862FBC" w:rsidRPr="00F0094F">
        <w:rPr>
          <w:sz w:val="22"/>
          <w:szCs w:val="22"/>
        </w:rPr>
        <w:t>, а</w:t>
      </w:r>
      <w:r w:rsidR="00277DDC" w:rsidRPr="00F0094F">
        <w:rPr>
          <w:sz w:val="22"/>
          <w:szCs w:val="22"/>
          <w:lang w:val="sr-Cyrl-CS"/>
        </w:rPr>
        <w:t xml:space="preserve"> на основу Одлуке </w:t>
      </w:r>
      <w:r w:rsidR="00277DDC" w:rsidRPr="00F0094F">
        <w:rPr>
          <w:sz w:val="22"/>
          <w:szCs w:val="22"/>
        </w:rPr>
        <w:t xml:space="preserve">о </w:t>
      </w:r>
      <w:r w:rsidR="00862FBC" w:rsidRPr="00F0094F">
        <w:rPr>
          <w:sz w:val="22"/>
          <w:szCs w:val="22"/>
        </w:rPr>
        <w:t xml:space="preserve">приступању </w:t>
      </w:r>
      <w:r w:rsidR="001204CC" w:rsidRPr="00F0094F">
        <w:rPr>
          <w:sz w:val="22"/>
          <w:szCs w:val="22"/>
        </w:rPr>
        <w:t>отуђењу непокретности из јавне</w:t>
      </w:r>
      <w:r w:rsidR="00277DDC" w:rsidRPr="00F0094F">
        <w:rPr>
          <w:sz w:val="22"/>
          <w:szCs w:val="22"/>
        </w:rPr>
        <w:t xml:space="preserve"> својин</w:t>
      </w:r>
      <w:r w:rsidR="001204CC" w:rsidRPr="00F0094F">
        <w:rPr>
          <w:sz w:val="22"/>
          <w:szCs w:val="22"/>
        </w:rPr>
        <w:t>е</w:t>
      </w:r>
      <w:r w:rsidR="00277DDC" w:rsidRPr="00F0094F">
        <w:rPr>
          <w:sz w:val="22"/>
          <w:szCs w:val="22"/>
        </w:rPr>
        <w:t xml:space="preserve"> општине Бачка Топола</w:t>
      </w:r>
      <w:r w:rsidR="00F121AC" w:rsidRPr="00F0094F">
        <w:rPr>
          <w:sz w:val="22"/>
          <w:szCs w:val="22"/>
        </w:rPr>
        <w:t>-</w:t>
      </w:r>
      <w:r w:rsidR="00862FBC" w:rsidRPr="00F0094F">
        <w:rPr>
          <w:sz w:val="22"/>
          <w:szCs w:val="22"/>
        </w:rPr>
        <w:t xml:space="preserve"> изграђене на</w:t>
      </w:r>
      <w:r w:rsidR="00F121AC" w:rsidRPr="00F0094F">
        <w:rPr>
          <w:sz w:val="22"/>
          <w:szCs w:val="22"/>
        </w:rPr>
        <w:t xml:space="preserve"> кат.парц.бр. </w:t>
      </w:r>
      <w:r w:rsidR="00903C1B" w:rsidRPr="00F0094F">
        <w:rPr>
          <w:sz w:val="22"/>
          <w:szCs w:val="22"/>
        </w:rPr>
        <w:t>209</w:t>
      </w:r>
      <w:r w:rsidR="00862FBC" w:rsidRPr="00F0094F">
        <w:rPr>
          <w:sz w:val="22"/>
          <w:szCs w:val="22"/>
        </w:rPr>
        <w:t xml:space="preserve"> у</w:t>
      </w:r>
      <w:r w:rsidR="001204CC" w:rsidRPr="00F0094F">
        <w:rPr>
          <w:sz w:val="22"/>
          <w:szCs w:val="22"/>
        </w:rPr>
        <w:t xml:space="preserve"> к.о. </w:t>
      </w:r>
      <w:r w:rsidR="00903C1B" w:rsidRPr="00F0094F">
        <w:rPr>
          <w:sz w:val="22"/>
          <w:szCs w:val="22"/>
        </w:rPr>
        <w:t>Пачир</w:t>
      </w:r>
      <w:r w:rsidR="00277DDC" w:rsidRPr="00F0094F">
        <w:rPr>
          <w:sz w:val="22"/>
          <w:szCs w:val="22"/>
        </w:rPr>
        <w:t>, број: 464-</w:t>
      </w:r>
      <w:r w:rsidR="00903C1B" w:rsidRPr="00F0094F">
        <w:rPr>
          <w:sz w:val="22"/>
          <w:szCs w:val="22"/>
        </w:rPr>
        <w:t>15</w:t>
      </w:r>
      <w:r w:rsidR="00277DDC" w:rsidRPr="00F0094F">
        <w:rPr>
          <w:sz w:val="22"/>
          <w:szCs w:val="22"/>
        </w:rPr>
        <w:t>/</w:t>
      </w:r>
      <w:r w:rsidR="00862FBC" w:rsidRPr="00F0094F">
        <w:rPr>
          <w:sz w:val="22"/>
          <w:szCs w:val="22"/>
        </w:rPr>
        <w:t>2024</w:t>
      </w:r>
      <w:r w:rsidR="00277DDC" w:rsidRPr="00F0094F">
        <w:rPr>
          <w:sz w:val="22"/>
          <w:szCs w:val="22"/>
        </w:rPr>
        <w:t xml:space="preserve">-V, коју је </w:t>
      </w:r>
      <w:r w:rsidR="001204CC" w:rsidRPr="00F0094F">
        <w:rPr>
          <w:sz w:val="22"/>
          <w:szCs w:val="22"/>
        </w:rPr>
        <w:t>донела</w:t>
      </w:r>
      <w:r w:rsidR="00F121AC" w:rsidRPr="00F0094F">
        <w:rPr>
          <w:sz w:val="22"/>
          <w:szCs w:val="22"/>
        </w:rPr>
        <w:t xml:space="preserve"> </w:t>
      </w:r>
      <w:r w:rsidR="00F17062" w:rsidRPr="00F0094F">
        <w:rPr>
          <w:sz w:val="22"/>
          <w:szCs w:val="22"/>
        </w:rPr>
        <w:t>С</w:t>
      </w:r>
      <w:r w:rsidR="001204CC" w:rsidRPr="00F0094F">
        <w:rPr>
          <w:sz w:val="22"/>
          <w:szCs w:val="22"/>
        </w:rPr>
        <w:t xml:space="preserve">купштина </w:t>
      </w:r>
      <w:r w:rsidR="00277DDC" w:rsidRPr="00F0094F">
        <w:rPr>
          <w:sz w:val="22"/>
          <w:szCs w:val="22"/>
        </w:rPr>
        <w:t xml:space="preserve"> општине Бачка Топола </w:t>
      </w:r>
      <w:r w:rsidR="00F17062" w:rsidRPr="00F0094F">
        <w:rPr>
          <w:sz w:val="22"/>
          <w:szCs w:val="22"/>
        </w:rPr>
        <w:t xml:space="preserve">на својој седници одржаној </w:t>
      </w:r>
      <w:r w:rsidR="00277DDC" w:rsidRPr="00F0094F">
        <w:rPr>
          <w:sz w:val="22"/>
          <w:szCs w:val="22"/>
        </w:rPr>
        <w:t xml:space="preserve">дана </w:t>
      </w:r>
      <w:r w:rsidR="00862FBC" w:rsidRPr="00F0094F">
        <w:rPr>
          <w:sz w:val="22"/>
          <w:szCs w:val="22"/>
        </w:rPr>
        <w:t>29</w:t>
      </w:r>
      <w:r w:rsidR="00F121AC" w:rsidRPr="00F0094F">
        <w:rPr>
          <w:sz w:val="22"/>
          <w:szCs w:val="22"/>
        </w:rPr>
        <w:t>.</w:t>
      </w:r>
      <w:r w:rsidR="00862FBC" w:rsidRPr="00F0094F">
        <w:rPr>
          <w:sz w:val="22"/>
          <w:szCs w:val="22"/>
        </w:rPr>
        <w:t>02</w:t>
      </w:r>
      <w:r w:rsidR="00F121AC" w:rsidRPr="00F0094F">
        <w:rPr>
          <w:sz w:val="22"/>
          <w:szCs w:val="22"/>
        </w:rPr>
        <w:t>.</w:t>
      </w:r>
      <w:r w:rsidR="00862FBC" w:rsidRPr="00F0094F">
        <w:rPr>
          <w:sz w:val="22"/>
          <w:szCs w:val="22"/>
        </w:rPr>
        <w:t>2024</w:t>
      </w:r>
      <w:r w:rsidR="00277DDC" w:rsidRPr="00F0094F">
        <w:rPr>
          <w:sz w:val="22"/>
          <w:szCs w:val="22"/>
        </w:rPr>
        <w:t>. године</w:t>
      </w:r>
      <w:r w:rsidR="006749D0" w:rsidRPr="00F0094F">
        <w:rPr>
          <w:sz w:val="22"/>
          <w:szCs w:val="22"/>
        </w:rPr>
        <w:t>,</w:t>
      </w:r>
      <w:r w:rsidR="00F121AC" w:rsidRPr="00F0094F">
        <w:rPr>
          <w:sz w:val="22"/>
          <w:szCs w:val="22"/>
        </w:rPr>
        <w:t xml:space="preserve"> </w:t>
      </w:r>
      <w:r w:rsidR="00862FBC" w:rsidRPr="00F0094F">
        <w:rPr>
          <w:sz w:val="22"/>
          <w:szCs w:val="22"/>
        </w:rPr>
        <w:t xml:space="preserve">Скупштина општине је </w:t>
      </w:r>
      <w:r w:rsidR="00862FBC" w:rsidRPr="00F0094F">
        <w:rPr>
          <w:sz w:val="22"/>
          <w:szCs w:val="22"/>
          <w:lang w:val="sr-Cyrl-CS"/>
        </w:rPr>
        <w:t xml:space="preserve">објавила </w:t>
      </w:r>
      <w:r w:rsidRPr="00F0094F">
        <w:rPr>
          <w:sz w:val="22"/>
          <w:szCs w:val="22"/>
          <w:lang w:val="sr-Cyrl-CS"/>
        </w:rPr>
        <w:t xml:space="preserve"> Јавни оглас за прикупљање писмених понуда ради </w:t>
      </w:r>
      <w:r w:rsidR="00F17062" w:rsidRPr="00F0094F">
        <w:rPr>
          <w:sz w:val="22"/>
          <w:szCs w:val="22"/>
          <w:lang w:val="sr-Cyrl-CS"/>
        </w:rPr>
        <w:t>отуђења непокретности из јавне својине општин</w:t>
      </w:r>
      <w:r w:rsidR="00DC6283" w:rsidRPr="00F0094F">
        <w:rPr>
          <w:sz w:val="22"/>
          <w:szCs w:val="22"/>
          <w:lang w:val="sr-Cyrl-CS"/>
        </w:rPr>
        <w:t xml:space="preserve">е Бачка Топола- </w:t>
      </w:r>
      <w:r w:rsidR="00862FBC" w:rsidRPr="00F0094F">
        <w:rPr>
          <w:sz w:val="22"/>
          <w:szCs w:val="22"/>
          <w:lang w:val="sr-Cyrl-CS"/>
        </w:rPr>
        <w:t xml:space="preserve">изграђене на </w:t>
      </w:r>
      <w:r w:rsidR="00DC6283" w:rsidRPr="00F0094F">
        <w:rPr>
          <w:sz w:val="22"/>
          <w:szCs w:val="22"/>
          <w:lang w:val="sr-Cyrl-CS"/>
        </w:rPr>
        <w:t xml:space="preserve">кат.парц.бр. </w:t>
      </w:r>
      <w:r w:rsidR="00903C1B" w:rsidRPr="00F0094F">
        <w:rPr>
          <w:sz w:val="22"/>
          <w:szCs w:val="22"/>
          <w:lang w:val="sr-Cyrl-CS"/>
        </w:rPr>
        <w:t>209</w:t>
      </w:r>
      <w:r w:rsidR="00862FBC" w:rsidRPr="00F0094F">
        <w:rPr>
          <w:sz w:val="22"/>
          <w:szCs w:val="22"/>
          <w:lang w:val="sr-Cyrl-CS"/>
        </w:rPr>
        <w:t xml:space="preserve"> у</w:t>
      </w:r>
      <w:r w:rsidR="00F17062" w:rsidRPr="00F0094F">
        <w:rPr>
          <w:sz w:val="22"/>
          <w:szCs w:val="22"/>
          <w:lang w:val="sr-Cyrl-CS"/>
        </w:rPr>
        <w:t xml:space="preserve"> к.о. </w:t>
      </w:r>
      <w:r w:rsidR="00903C1B" w:rsidRPr="00F0094F">
        <w:rPr>
          <w:sz w:val="22"/>
          <w:szCs w:val="22"/>
          <w:lang w:val="sr-Cyrl-CS"/>
        </w:rPr>
        <w:t>Пачир</w:t>
      </w:r>
      <w:r w:rsidR="00F17062" w:rsidRPr="00F0094F">
        <w:rPr>
          <w:sz w:val="22"/>
          <w:szCs w:val="22"/>
          <w:lang w:val="sr-Cyrl-CS"/>
        </w:rPr>
        <w:t>,</w:t>
      </w:r>
      <w:r w:rsidR="00770B16" w:rsidRPr="00F0094F">
        <w:rPr>
          <w:sz w:val="22"/>
          <w:szCs w:val="22"/>
          <w:lang w:val="sr-Cyrl-CS"/>
        </w:rPr>
        <w:t xml:space="preserve"> </w:t>
      </w:r>
      <w:r w:rsidRPr="00F0094F">
        <w:rPr>
          <w:sz w:val="22"/>
          <w:szCs w:val="22"/>
          <w:lang w:val="sr-Cyrl-CS"/>
        </w:rPr>
        <w:t xml:space="preserve">број </w:t>
      </w:r>
      <w:r w:rsidR="00242EC7" w:rsidRPr="00F0094F">
        <w:rPr>
          <w:sz w:val="22"/>
          <w:szCs w:val="22"/>
          <w:lang w:val="sr-Cyrl-CS"/>
        </w:rPr>
        <w:t>002165176 2025 08332 002 000 364 015</w:t>
      </w:r>
      <w:r w:rsidR="00083D7E" w:rsidRPr="00F0094F">
        <w:rPr>
          <w:sz w:val="22"/>
          <w:szCs w:val="22"/>
        </w:rPr>
        <w:t>, који</w:t>
      </w:r>
      <w:r w:rsidRPr="00F0094F">
        <w:rPr>
          <w:sz w:val="22"/>
          <w:szCs w:val="22"/>
        </w:rPr>
        <w:t xml:space="preserve"> је објављен</w:t>
      </w:r>
      <w:r w:rsidR="00862FBC" w:rsidRPr="00F0094F">
        <w:rPr>
          <w:sz w:val="22"/>
          <w:szCs w:val="22"/>
        </w:rPr>
        <w:t xml:space="preserve"> на званичној интернет страници </w:t>
      </w:r>
      <w:r w:rsidR="00862FBC" w:rsidRPr="00F0094F">
        <w:rPr>
          <w:sz w:val="22"/>
          <w:szCs w:val="22"/>
          <w:lang w:val="en-US"/>
        </w:rPr>
        <w:t>www.btopola.org.rs,</w:t>
      </w:r>
      <w:r w:rsidRPr="00F0094F">
        <w:rPr>
          <w:sz w:val="22"/>
          <w:szCs w:val="22"/>
        </w:rPr>
        <w:t xml:space="preserve"> у „Службеном листу општине Бачка Топола“ дана </w:t>
      </w:r>
      <w:r w:rsidR="007562A6" w:rsidRPr="00F0094F">
        <w:rPr>
          <w:sz w:val="22"/>
          <w:szCs w:val="22"/>
        </w:rPr>
        <w:t>09</w:t>
      </w:r>
      <w:r w:rsidRPr="00F0094F">
        <w:rPr>
          <w:sz w:val="22"/>
          <w:szCs w:val="22"/>
        </w:rPr>
        <w:t>.</w:t>
      </w:r>
      <w:r w:rsidR="00242EC7" w:rsidRPr="00F0094F">
        <w:rPr>
          <w:sz w:val="22"/>
          <w:szCs w:val="22"/>
        </w:rPr>
        <w:t>0</w:t>
      </w:r>
      <w:r w:rsidR="007562A6" w:rsidRPr="00F0094F">
        <w:rPr>
          <w:sz w:val="22"/>
          <w:szCs w:val="22"/>
        </w:rPr>
        <w:t>9</w:t>
      </w:r>
      <w:r w:rsidRPr="00F0094F">
        <w:rPr>
          <w:sz w:val="22"/>
          <w:szCs w:val="22"/>
        </w:rPr>
        <w:t>.</w:t>
      </w:r>
      <w:r w:rsidR="00242EC7" w:rsidRPr="00F0094F">
        <w:rPr>
          <w:sz w:val="22"/>
          <w:szCs w:val="22"/>
        </w:rPr>
        <w:t>2025</w:t>
      </w:r>
      <w:r w:rsidRPr="00F0094F">
        <w:rPr>
          <w:sz w:val="22"/>
          <w:szCs w:val="22"/>
        </w:rPr>
        <w:t>.</w:t>
      </w:r>
      <w:r w:rsidR="00F17062" w:rsidRPr="00F0094F">
        <w:rPr>
          <w:sz w:val="22"/>
          <w:szCs w:val="22"/>
        </w:rPr>
        <w:t>год.,</w:t>
      </w:r>
      <w:r w:rsidRPr="00F0094F">
        <w:rPr>
          <w:sz w:val="22"/>
          <w:szCs w:val="22"/>
        </w:rPr>
        <w:t xml:space="preserve"> број </w:t>
      </w:r>
      <w:r w:rsidR="007562A6" w:rsidRPr="00F0094F">
        <w:rPr>
          <w:sz w:val="22"/>
          <w:szCs w:val="22"/>
        </w:rPr>
        <w:t>16</w:t>
      </w:r>
      <w:r w:rsidR="00065BC4" w:rsidRPr="00F0094F">
        <w:rPr>
          <w:sz w:val="22"/>
          <w:szCs w:val="22"/>
        </w:rPr>
        <w:t>/</w:t>
      </w:r>
      <w:r w:rsidR="00242EC7" w:rsidRPr="00F0094F">
        <w:rPr>
          <w:sz w:val="22"/>
          <w:szCs w:val="22"/>
        </w:rPr>
        <w:t>2025</w:t>
      </w:r>
      <w:r w:rsidR="00F17062" w:rsidRPr="00F0094F">
        <w:rPr>
          <w:sz w:val="22"/>
          <w:szCs w:val="22"/>
        </w:rPr>
        <w:t xml:space="preserve">, као и у дневним листовима „Дневник“ </w:t>
      </w:r>
      <w:r w:rsidR="00E53FBF" w:rsidRPr="00F0094F">
        <w:rPr>
          <w:sz w:val="22"/>
          <w:szCs w:val="22"/>
        </w:rPr>
        <w:t xml:space="preserve">Нови Сад </w:t>
      </w:r>
      <w:r w:rsidR="0053210F" w:rsidRPr="00F0094F">
        <w:rPr>
          <w:sz w:val="22"/>
          <w:szCs w:val="22"/>
        </w:rPr>
        <w:t>и „Magyar Szó</w:t>
      </w:r>
      <w:r w:rsidR="00F17062" w:rsidRPr="00F0094F">
        <w:rPr>
          <w:sz w:val="22"/>
          <w:szCs w:val="22"/>
        </w:rPr>
        <w:t>“</w:t>
      </w:r>
      <w:r w:rsidR="00770B16" w:rsidRPr="00F0094F">
        <w:rPr>
          <w:sz w:val="22"/>
          <w:szCs w:val="22"/>
        </w:rPr>
        <w:t xml:space="preserve"> </w:t>
      </w:r>
      <w:r w:rsidR="00E53FBF" w:rsidRPr="00F0094F">
        <w:rPr>
          <w:sz w:val="22"/>
          <w:szCs w:val="22"/>
        </w:rPr>
        <w:t>Нови Сад</w:t>
      </w:r>
      <w:r w:rsidR="00F17062" w:rsidRPr="00F0094F">
        <w:rPr>
          <w:sz w:val="22"/>
          <w:szCs w:val="22"/>
        </w:rPr>
        <w:t xml:space="preserve">, с тим што се рокови рачунају од дана објављивања </w:t>
      </w:r>
      <w:r w:rsidR="00716AC2" w:rsidRPr="00F0094F">
        <w:rPr>
          <w:sz w:val="22"/>
          <w:szCs w:val="22"/>
        </w:rPr>
        <w:t>на званичној интернет страници општине Бачка Топола.</w:t>
      </w:r>
      <w:r w:rsidR="00F17062" w:rsidRPr="00F0094F">
        <w:rPr>
          <w:sz w:val="22"/>
          <w:szCs w:val="22"/>
        </w:rPr>
        <w:t xml:space="preserve"> </w:t>
      </w:r>
      <w:r w:rsidRPr="00F0094F">
        <w:rPr>
          <w:sz w:val="22"/>
          <w:szCs w:val="22"/>
        </w:rPr>
        <w:t xml:space="preserve">Предмет </w:t>
      </w:r>
      <w:r w:rsidR="00F17062" w:rsidRPr="00F0094F">
        <w:rPr>
          <w:sz w:val="22"/>
          <w:szCs w:val="22"/>
        </w:rPr>
        <w:t>отуђења (продаје)</w:t>
      </w:r>
      <w:r w:rsidR="00DC6283" w:rsidRPr="00F0094F">
        <w:rPr>
          <w:sz w:val="22"/>
          <w:szCs w:val="22"/>
        </w:rPr>
        <w:t xml:space="preserve"> </w:t>
      </w:r>
      <w:r w:rsidR="00956DCE" w:rsidRPr="00F0094F">
        <w:rPr>
          <w:sz w:val="22"/>
          <w:szCs w:val="22"/>
        </w:rPr>
        <w:t xml:space="preserve">је </w:t>
      </w:r>
      <w:r w:rsidR="005020B8" w:rsidRPr="00F0094F">
        <w:rPr>
          <w:sz w:val="22"/>
          <w:szCs w:val="22"/>
        </w:rPr>
        <w:t>помоћна зграда</w:t>
      </w:r>
      <w:r w:rsidR="00956DCE" w:rsidRPr="00F0094F">
        <w:rPr>
          <w:sz w:val="22"/>
          <w:szCs w:val="22"/>
        </w:rPr>
        <w:t xml:space="preserve"> </w:t>
      </w:r>
      <w:r w:rsidR="005020B8" w:rsidRPr="00F0094F">
        <w:rPr>
          <w:sz w:val="22"/>
          <w:szCs w:val="22"/>
        </w:rPr>
        <w:t xml:space="preserve">изграђена на кат.парц.бр. </w:t>
      </w:r>
      <w:r w:rsidR="00903C1B" w:rsidRPr="00F0094F">
        <w:rPr>
          <w:sz w:val="22"/>
          <w:szCs w:val="22"/>
        </w:rPr>
        <w:t>209</w:t>
      </w:r>
      <w:r w:rsidR="005020B8" w:rsidRPr="00F0094F">
        <w:rPr>
          <w:sz w:val="22"/>
          <w:szCs w:val="22"/>
        </w:rPr>
        <w:t xml:space="preserve"> </w:t>
      </w:r>
      <w:r w:rsidR="00956DCE" w:rsidRPr="00F0094F">
        <w:rPr>
          <w:sz w:val="22"/>
          <w:szCs w:val="22"/>
        </w:rPr>
        <w:t>у насељеном месту</w:t>
      </w:r>
      <w:r w:rsidR="00DC6283" w:rsidRPr="00F0094F">
        <w:rPr>
          <w:sz w:val="22"/>
          <w:szCs w:val="22"/>
        </w:rPr>
        <w:t xml:space="preserve"> </w:t>
      </w:r>
      <w:r w:rsidR="00903C1B" w:rsidRPr="00F0094F">
        <w:rPr>
          <w:sz w:val="22"/>
          <w:szCs w:val="22"/>
        </w:rPr>
        <w:t>Пачир</w:t>
      </w:r>
      <w:r w:rsidR="00065BC4" w:rsidRPr="00F0094F">
        <w:rPr>
          <w:sz w:val="22"/>
          <w:szCs w:val="22"/>
        </w:rPr>
        <w:t xml:space="preserve">, </w:t>
      </w:r>
      <w:r w:rsidR="004515E1" w:rsidRPr="00F0094F">
        <w:rPr>
          <w:sz w:val="22"/>
          <w:szCs w:val="22"/>
        </w:rPr>
        <w:t>кој</w:t>
      </w:r>
      <w:r w:rsidR="00956DCE" w:rsidRPr="00F0094F">
        <w:rPr>
          <w:sz w:val="22"/>
          <w:szCs w:val="22"/>
        </w:rPr>
        <w:t>а</w:t>
      </w:r>
      <w:r w:rsidR="004515E1" w:rsidRPr="00F0094F">
        <w:rPr>
          <w:sz w:val="22"/>
          <w:szCs w:val="22"/>
        </w:rPr>
        <w:t xml:space="preserve"> је у</w:t>
      </w:r>
      <w:r w:rsidR="00770B16" w:rsidRPr="00F0094F">
        <w:rPr>
          <w:sz w:val="22"/>
          <w:szCs w:val="22"/>
        </w:rPr>
        <w:t xml:space="preserve"> </w:t>
      </w:r>
      <w:r w:rsidRPr="00F0094F">
        <w:rPr>
          <w:sz w:val="22"/>
          <w:szCs w:val="22"/>
        </w:rPr>
        <w:t>јавн</w:t>
      </w:r>
      <w:r w:rsidR="00065BC4" w:rsidRPr="00F0094F">
        <w:rPr>
          <w:sz w:val="22"/>
          <w:szCs w:val="22"/>
        </w:rPr>
        <w:t>ој</w:t>
      </w:r>
      <w:r w:rsidRPr="00F0094F">
        <w:rPr>
          <w:sz w:val="22"/>
          <w:szCs w:val="22"/>
        </w:rPr>
        <w:t xml:space="preserve">  својин</w:t>
      </w:r>
      <w:r w:rsidR="00065BC4" w:rsidRPr="00F0094F">
        <w:rPr>
          <w:sz w:val="22"/>
          <w:szCs w:val="22"/>
        </w:rPr>
        <w:t>и</w:t>
      </w:r>
      <w:r w:rsidRPr="00F0094F">
        <w:rPr>
          <w:sz w:val="22"/>
          <w:szCs w:val="22"/>
        </w:rPr>
        <w:t xml:space="preserve"> Општине Бачка Топола, Бачка Топола, Маршала Тита бр. 30 у 1/1 дела.</w:t>
      </w:r>
      <w:r w:rsidR="00DC6283" w:rsidRPr="00F0094F">
        <w:rPr>
          <w:sz w:val="22"/>
          <w:szCs w:val="22"/>
        </w:rPr>
        <w:t xml:space="preserve"> </w:t>
      </w:r>
      <w:r w:rsidR="00FC67DC" w:rsidRPr="00F0094F">
        <w:rPr>
          <w:sz w:val="22"/>
          <w:szCs w:val="22"/>
        </w:rPr>
        <w:t xml:space="preserve">Почетна купопродајна цена за отуђење предметне непокретности, у поступку прикупљања писмених понуда, износи </w:t>
      </w:r>
      <w:r w:rsidR="00903C1B" w:rsidRPr="00F0094F">
        <w:rPr>
          <w:sz w:val="22"/>
          <w:szCs w:val="22"/>
        </w:rPr>
        <w:t>2.700</w:t>
      </w:r>
      <w:r w:rsidR="00FC67DC" w:rsidRPr="00F0094F">
        <w:rPr>
          <w:sz w:val="22"/>
          <w:szCs w:val="22"/>
        </w:rPr>
        <w:t>,00 евра, а која цена</w:t>
      </w:r>
      <w:r w:rsidR="005020B8" w:rsidRPr="00F0094F">
        <w:rPr>
          <w:sz w:val="22"/>
          <w:szCs w:val="22"/>
        </w:rPr>
        <w:t xml:space="preserve"> </w:t>
      </w:r>
      <w:r w:rsidR="00FC67DC" w:rsidRPr="00F0094F">
        <w:rPr>
          <w:sz w:val="22"/>
          <w:szCs w:val="22"/>
        </w:rPr>
        <w:t>је одређена на основу Извештаја о процени тржишне вр</w:t>
      </w:r>
      <w:r w:rsidR="00DC6283" w:rsidRPr="00F0094F">
        <w:rPr>
          <w:sz w:val="22"/>
          <w:szCs w:val="22"/>
        </w:rPr>
        <w:t xml:space="preserve">едности непокретности од дана </w:t>
      </w:r>
      <w:r w:rsidR="00903C1B" w:rsidRPr="00F0094F">
        <w:rPr>
          <w:sz w:val="22"/>
          <w:szCs w:val="22"/>
        </w:rPr>
        <w:t>17</w:t>
      </w:r>
      <w:r w:rsidR="00DC6283" w:rsidRPr="00F0094F">
        <w:rPr>
          <w:sz w:val="22"/>
          <w:szCs w:val="22"/>
        </w:rPr>
        <w:t>.11.</w:t>
      </w:r>
      <w:r w:rsidR="005020B8" w:rsidRPr="00F0094F">
        <w:rPr>
          <w:sz w:val="22"/>
          <w:szCs w:val="22"/>
        </w:rPr>
        <w:t>2023</w:t>
      </w:r>
      <w:r w:rsidR="00FC67DC" w:rsidRPr="00F0094F">
        <w:rPr>
          <w:sz w:val="22"/>
          <w:szCs w:val="22"/>
        </w:rPr>
        <w:t>.год., израђене од стране „Процена Плус“ д.о.о. за судско вештачење и инжењеринг, Суботица, лиценцираног проценитеља, др Миомира Паов</w:t>
      </w:r>
      <w:r w:rsidR="00242EC7" w:rsidRPr="00F0094F">
        <w:rPr>
          <w:sz w:val="22"/>
          <w:szCs w:val="22"/>
        </w:rPr>
        <w:t>ице дипл.грађ.инг., из Суботице, а која процена сходно одредбама члана 29. Закона о јавној својини важи 2 године.</w:t>
      </w:r>
    </w:p>
    <w:p w14:paraId="75F86D2A" w14:textId="77777777" w:rsidR="00347A71" w:rsidRPr="00F0094F" w:rsidRDefault="008B3923" w:rsidP="00BF55E5">
      <w:pPr>
        <w:ind w:firstLine="720"/>
        <w:jc w:val="both"/>
        <w:rPr>
          <w:color w:val="000000"/>
          <w:sz w:val="22"/>
          <w:szCs w:val="22"/>
        </w:rPr>
      </w:pPr>
      <w:r w:rsidRPr="00F0094F">
        <w:rPr>
          <w:sz w:val="22"/>
          <w:szCs w:val="22"/>
        </w:rPr>
        <w:t>Комисија за спровођење поступка прикупљања писмених понуда ради отуђења непокретности у јавној својини</w:t>
      </w:r>
      <w:r w:rsidR="004D6AA7" w:rsidRPr="00F0094F">
        <w:rPr>
          <w:sz w:val="22"/>
          <w:szCs w:val="22"/>
        </w:rPr>
        <w:t xml:space="preserve"> општине Бачка Топола</w:t>
      </w:r>
      <w:r w:rsidR="005020B8" w:rsidRPr="00F0094F">
        <w:rPr>
          <w:sz w:val="22"/>
          <w:szCs w:val="22"/>
        </w:rPr>
        <w:t>- изграђене на кат.парц.бр.</w:t>
      </w:r>
      <w:r w:rsidR="00903C1B" w:rsidRPr="00F0094F">
        <w:rPr>
          <w:sz w:val="22"/>
          <w:szCs w:val="22"/>
        </w:rPr>
        <w:t>209</w:t>
      </w:r>
      <w:r w:rsidR="005020B8" w:rsidRPr="00F0094F">
        <w:rPr>
          <w:sz w:val="22"/>
          <w:szCs w:val="22"/>
        </w:rPr>
        <w:t xml:space="preserve"> у к.о. </w:t>
      </w:r>
      <w:r w:rsidR="00903C1B" w:rsidRPr="00F0094F">
        <w:rPr>
          <w:sz w:val="22"/>
          <w:szCs w:val="22"/>
        </w:rPr>
        <w:t>Пачир</w:t>
      </w:r>
      <w:r w:rsidR="00696C39" w:rsidRPr="00F0094F">
        <w:rPr>
          <w:sz w:val="22"/>
          <w:szCs w:val="22"/>
        </w:rPr>
        <w:t xml:space="preserve">, </w:t>
      </w:r>
      <w:r w:rsidR="00456B24" w:rsidRPr="00F0094F">
        <w:rPr>
          <w:sz w:val="22"/>
          <w:szCs w:val="22"/>
        </w:rPr>
        <w:t xml:space="preserve"> образов</w:t>
      </w:r>
      <w:r w:rsidR="006977A0" w:rsidRPr="00F0094F">
        <w:rPr>
          <w:sz w:val="22"/>
          <w:szCs w:val="22"/>
        </w:rPr>
        <w:t>ана решењем Председника општине</w:t>
      </w:r>
      <w:r w:rsidR="00603A58" w:rsidRPr="00F0094F">
        <w:rPr>
          <w:sz w:val="22"/>
          <w:szCs w:val="22"/>
        </w:rPr>
        <w:t xml:space="preserve"> бр. </w:t>
      </w:r>
      <w:r w:rsidR="005020B8" w:rsidRPr="00F0094F">
        <w:rPr>
          <w:sz w:val="22"/>
          <w:szCs w:val="22"/>
        </w:rPr>
        <w:t>02-</w:t>
      </w:r>
      <w:r w:rsidR="00903C1B" w:rsidRPr="00F0094F">
        <w:rPr>
          <w:sz w:val="22"/>
          <w:szCs w:val="22"/>
        </w:rPr>
        <w:t>21</w:t>
      </w:r>
      <w:r w:rsidR="005020B8" w:rsidRPr="00F0094F">
        <w:rPr>
          <w:sz w:val="22"/>
          <w:szCs w:val="22"/>
        </w:rPr>
        <w:t xml:space="preserve">/2024-V, од 12.03.2024.год., </w:t>
      </w:r>
      <w:r w:rsidR="007562A6" w:rsidRPr="00F0094F">
        <w:rPr>
          <w:sz w:val="22"/>
          <w:szCs w:val="22"/>
        </w:rPr>
        <w:t xml:space="preserve">дана 14.10.2025.год. </w:t>
      </w:r>
      <w:r w:rsidR="005020B8" w:rsidRPr="00F0094F">
        <w:rPr>
          <w:sz w:val="22"/>
          <w:szCs w:val="22"/>
        </w:rPr>
        <w:t xml:space="preserve">је </w:t>
      </w:r>
      <w:r w:rsidRPr="00F0094F">
        <w:rPr>
          <w:sz w:val="22"/>
          <w:szCs w:val="22"/>
        </w:rPr>
        <w:t>спровела поступак јавног отварања писмених понуда, о чему је сачинила записник</w:t>
      </w:r>
      <w:r w:rsidR="00603A58" w:rsidRPr="00F0094F">
        <w:rPr>
          <w:sz w:val="22"/>
          <w:szCs w:val="22"/>
        </w:rPr>
        <w:t xml:space="preserve"> и извештај о спроведеном поступку</w:t>
      </w:r>
      <w:r w:rsidRPr="00F0094F">
        <w:rPr>
          <w:sz w:val="22"/>
          <w:szCs w:val="22"/>
        </w:rPr>
        <w:t>.</w:t>
      </w:r>
      <w:r w:rsidR="00347A71" w:rsidRPr="00F0094F">
        <w:rPr>
          <w:sz w:val="22"/>
          <w:szCs w:val="22"/>
          <w:lang w:val="sr-Cyrl-CS"/>
        </w:rPr>
        <w:t xml:space="preserve"> Комисија је</w:t>
      </w:r>
      <w:r w:rsidR="00DC6283" w:rsidRPr="00F0094F">
        <w:rPr>
          <w:sz w:val="22"/>
          <w:szCs w:val="22"/>
          <w:lang w:val="sr-Cyrl-CS"/>
        </w:rPr>
        <w:t xml:space="preserve"> </w:t>
      </w:r>
      <w:r w:rsidR="00347A71" w:rsidRPr="00F0094F">
        <w:rPr>
          <w:sz w:val="22"/>
          <w:szCs w:val="22"/>
          <w:lang w:val="sr-Cyrl-CS"/>
        </w:rPr>
        <w:t xml:space="preserve">размотрила </w:t>
      </w:r>
      <w:r w:rsidR="00CA25AA" w:rsidRPr="00F0094F">
        <w:rPr>
          <w:sz w:val="22"/>
          <w:szCs w:val="22"/>
        </w:rPr>
        <w:t>једну</w:t>
      </w:r>
      <w:r w:rsidR="00CA25AA" w:rsidRPr="00F0094F">
        <w:rPr>
          <w:sz w:val="22"/>
          <w:szCs w:val="22"/>
          <w:lang w:val="sr-Cyrl-CS"/>
        </w:rPr>
        <w:t xml:space="preserve"> поднету понуду</w:t>
      </w:r>
      <w:r w:rsidR="00347A71" w:rsidRPr="00F0094F">
        <w:rPr>
          <w:sz w:val="22"/>
          <w:szCs w:val="22"/>
          <w:lang w:val="sr-Cyrl-CS"/>
        </w:rPr>
        <w:t xml:space="preserve">, извршила увид у приложене исправе, констатовала да </w:t>
      </w:r>
      <w:r w:rsidR="00CA25AA" w:rsidRPr="00F0094F">
        <w:rPr>
          <w:sz w:val="22"/>
          <w:szCs w:val="22"/>
          <w:lang w:val="sr-Cyrl-CS"/>
        </w:rPr>
        <w:t>је понуда благовремена и потпуна</w:t>
      </w:r>
      <w:r w:rsidR="00347A71" w:rsidRPr="00F0094F">
        <w:rPr>
          <w:sz w:val="22"/>
          <w:szCs w:val="22"/>
          <w:lang w:val="sr-Cyrl-CS"/>
        </w:rPr>
        <w:t>,</w:t>
      </w:r>
      <w:r w:rsidR="0053210F" w:rsidRPr="00F0094F">
        <w:rPr>
          <w:sz w:val="22"/>
          <w:szCs w:val="22"/>
          <w:lang w:val="sr-Cyrl-CS"/>
        </w:rPr>
        <w:t xml:space="preserve">  и нашла да су испуњени услови</w:t>
      </w:r>
      <w:r w:rsidR="00347A71" w:rsidRPr="00F0094F">
        <w:rPr>
          <w:sz w:val="22"/>
          <w:szCs w:val="22"/>
          <w:lang w:val="sr-Cyrl-CS"/>
        </w:rPr>
        <w:t xml:space="preserve"> за </w:t>
      </w:r>
      <w:r w:rsidR="00FC67DC" w:rsidRPr="00F0094F">
        <w:rPr>
          <w:sz w:val="22"/>
          <w:szCs w:val="22"/>
          <w:lang w:val="sr-Cyrl-CS"/>
        </w:rPr>
        <w:t>отуђење н</w:t>
      </w:r>
      <w:r w:rsidR="00DC6283" w:rsidRPr="00F0094F">
        <w:rPr>
          <w:sz w:val="22"/>
          <w:szCs w:val="22"/>
          <w:lang w:val="sr-Cyrl-CS"/>
        </w:rPr>
        <w:t>епокретности</w:t>
      </w:r>
      <w:r w:rsidR="005020B8" w:rsidRPr="00F0094F">
        <w:rPr>
          <w:sz w:val="22"/>
          <w:szCs w:val="22"/>
          <w:lang w:val="sr-Cyrl-CS"/>
        </w:rPr>
        <w:t xml:space="preserve"> изграђене </w:t>
      </w:r>
      <w:r w:rsidR="00DC6283" w:rsidRPr="00F0094F">
        <w:rPr>
          <w:sz w:val="22"/>
          <w:szCs w:val="22"/>
          <w:lang w:val="sr-Cyrl-CS"/>
        </w:rPr>
        <w:t>на кат.парц.бр.</w:t>
      </w:r>
      <w:r w:rsidR="00903C1B" w:rsidRPr="00F0094F">
        <w:rPr>
          <w:sz w:val="22"/>
          <w:szCs w:val="22"/>
          <w:lang w:val="sr-Cyrl-CS"/>
        </w:rPr>
        <w:t>209</w:t>
      </w:r>
      <w:r w:rsidR="005020B8" w:rsidRPr="00F0094F">
        <w:rPr>
          <w:sz w:val="22"/>
          <w:szCs w:val="22"/>
          <w:lang w:val="sr-Cyrl-CS"/>
        </w:rPr>
        <w:t xml:space="preserve"> у</w:t>
      </w:r>
      <w:r w:rsidR="00FC67DC" w:rsidRPr="00F0094F">
        <w:rPr>
          <w:sz w:val="22"/>
          <w:szCs w:val="22"/>
          <w:lang w:val="sr-Cyrl-CS"/>
        </w:rPr>
        <w:t xml:space="preserve"> к.о. </w:t>
      </w:r>
      <w:r w:rsidR="00903C1B" w:rsidRPr="00F0094F">
        <w:rPr>
          <w:sz w:val="22"/>
          <w:szCs w:val="22"/>
          <w:lang w:val="sr-Cyrl-CS"/>
        </w:rPr>
        <w:t>Пачир</w:t>
      </w:r>
      <w:r w:rsidR="00FC67DC" w:rsidRPr="00F0094F">
        <w:rPr>
          <w:sz w:val="22"/>
          <w:szCs w:val="22"/>
          <w:lang w:val="sr-Cyrl-CS"/>
        </w:rPr>
        <w:t xml:space="preserve"> из</w:t>
      </w:r>
      <w:r w:rsidR="00347A71" w:rsidRPr="00F0094F">
        <w:rPr>
          <w:sz w:val="22"/>
          <w:szCs w:val="22"/>
          <w:lang w:val="ru-RU"/>
        </w:rPr>
        <w:t xml:space="preserve"> јавн</w:t>
      </w:r>
      <w:r w:rsidR="00FC67DC" w:rsidRPr="00F0094F">
        <w:rPr>
          <w:sz w:val="22"/>
          <w:szCs w:val="22"/>
          <w:lang w:val="ru-RU"/>
        </w:rPr>
        <w:t>е</w:t>
      </w:r>
      <w:r w:rsidR="00347A71" w:rsidRPr="00F0094F">
        <w:rPr>
          <w:sz w:val="22"/>
          <w:szCs w:val="22"/>
          <w:lang w:val="ru-RU"/>
        </w:rPr>
        <w:t xml:space="preserve"> својин</w:t>
      </w:r>
      <w:r w:rsidR="00FC67DC" w:rsidRPr="00F0094F">
        <w:rPr>
          <w:sz w:val="22"/>
          <w:szCs w:val="22"/>
          <w:lang w:val="ru-RU"/>
        </w:rPr>
        <w:t>е</w:t>
      </w:r>
      <w:r w:rsidR="00347A71" w:rsidRPr="00F0094F">
        <w:rPr>
          <w:sz w:val="22"/>
          <w:szCs w:val="22"/>
          <w:lang w:val="sr-Cyrl-CS"/>
        </w:rPr>
        <w:t xml:space="preserve"> Општине Бачка Топола</w:t>
      </w:r>
      <w:r w:rsidR="00C52BCC" w:rsidRPr="00F0094F">
        <w:rPr>
          <w:sz w:val="22"/>
          <w:szCs w:val="22"/>
          <w:lang w:val="sr-Cyrl-CS"/>
        </w:rPr>
        <w:t>,</w:t>
      </w:r>
      <w:r w:rsidR="00FC67DC" w:rsidRPr="00F0094F">
        <w:rPr>
          <w:sz w:val="22"/>
          <w:szCs w:val="22"/>
          <w:lang w:val="sr-Cyrl-CS"/>
        </w:rPr>
        <w:t xml:space="preserve"> те</w:t>
      </w:r>
      <w:r w:rsidR="001C54BA" w:rsidRPr="00F0094F">
        <w:rPr>
          <w:sz w:val="22"/>
          <w:szCs w:val="22"/>
          <w:lang w:val="sr-Cyrl-CS"/>
        </w:rPr>
        <w:t xml:space="preserve"> применом критеријума </w:t>
      </w:r>
      <w:r w:rsidR="001C54BA" w:rsidRPr="00F0094F">
        <w:rPr>
          <w:bCs/>
          <w:sz w:val="22"/>
          <w:szCs w:val="22"/>
          <w:lang w:val="sr-Cyrl-CS"/>
        </w:rPr>
        <w:t xml:space="preserve">највиши понуђени износ </w:t>
      </w:r>
      <w:r w:rsidR="00FC67DC" w:rsidRPr="00F0094F">
        <w:rPr>
          <w:bCs/>
          <w:sz w:val="22"/>
          <w:szCs w:val="22"/>
          <w:lang w:val="sr-Cyrl-CS"/>
        </w:rPr>
        <w:t>купопродајне цене</w:t>
      </w:r>
      <w:r w:rsidR="00770B16" w:rsidRPr="00F0094F">
        <w:rPr>
          <w:bCs/>
          <w:sz w:val="22"/>
          <w:szCs w:val="22"/>
          <w:lang w:val="sr-Cyrl-CS"/>
        </w:rPr>
        <w:t xml:space="preserve"> </w:t>
      </w:r>
      <w:r w:rsidR="001C54BA" w:rsidRPr="00F0094F">
        <w:rPr>
          <w:bCs/>
          <w:sz w:val="22"/>
          <w:szCs w:val="22"/>
          <w:lang w:val="sr-Cyrl-CS"/>
        </w:rPr>
        <w:t>(</w:t>
      </w:r>
      <w:r w:rsidR="00FC67DC" w:rsidRPr="00F0094F">
        <w:rPr>
          <w:sz w:val="22"/>
          <w:szCs w:val="22"/>
        </w:rPr>
        <w:t>купопродајна цена из обрасца понуде исказана у еврима</w:t>
      </w:r>
      <w:r w:rsidR="001C54BA" w:rsidRPr="00F0094F">
        <w:rPr>
          <w:sz w:val="22"/>
          <w:szCs w:val="22"/>
          <w:lang w:val="sr-Cyrl-CS"/>
        </w:rPr>
        <w:t>)</w:t>
      </w:r>
      <w:r w:rsidR="001C54BA" w:rsidRPr="00F0094F">
        <w:rPr>
          <w:bCs/>
          <w:sz w:val="22"/>
          <w:szCs w:val="22"/>
          <w:lang w:val="sr-Cyrl-CS"/>
        </w:rPr>
        <w:t xml:space="preserve">, </w:t>
      </w:r>
      <w:r w:rsidR="00347A71" w:rsidRPr="00F0094F">
        <w:rPr>
          <w:sz w:val="22"/>
          <w:szCs w:val="22"/>
          <w:lang w:val="sr-Cyrl-CS"/>
        </w:rPr>
        <w:t>утврдила</w:t>
      </w:r>
      <w:r w:rsidR="00C52BCC" w:rsidRPr="00F0094F">
        <w:rPr>
          <w:sz w:val="22"/>
          <w:szCs w:val="22"/>
          <w:lang w:val="sr-Cyrl-CS"/>
        </w:rPr>
        <w:t xml:space="preserve"> је</w:t>
      </w:r>
      <w:r w:rsidR="00347A71" w:rsidRPr="00F0094F">
        <w:rPr>
          <w:sz w:val="22"/>
          <w:szCs w:val="22"/>
          <w:lang w:val="sr-Cyrl-CS"/>
        </w:rPr>
        <w:t xml:space="preserve"> предлог за избор </w:t>
      </w:r>
      <w:r w:rsidR="00347A71" w:rsidRPr="00F0094F">
        <w:rPr>
          <w:sz w:val="22"/>
          <w:szCs w:val="22"/>
          <w:lang w:val="sr-Cyrl-CS"/>
        </w:rPr>
        <w:lastRenderedPageBreak/>
        <w:t>најповољнијег понуђача</w:t>
      </w:r>
      <w:r w:rsidR="00157D88" w:rsidRPr="00F0094F">
        <w:rPr>
          <w:sz w:val="22"/>
          <w:szCs w:val="22"/>
          <w:lang w:val="sr-Cyrl-CS"/>
        </w:rPr>
        <w:t>, а</w:t>
      </w:r>
      <w:r w:rsidR="00770B16" w:rsidRPr="00F0094F">
        <w:rPr>
          <w:sz w:val="22"/>
          <w:szCs w:val="22"/>
          <w:lang w:val="sr-Cyrl-CS"/>
        </w:rPr>
        <w:t xml:space="preserve"> то је:</w:t>
      </w:r>
      <w:r w:rsidR="006977A0" w:rsidRPr="00F0094F">
        <w:rPr>
          <w:sz w:val="22"/>
          <w:szCs w:val="22"/>
          <w:lang w:val="sr-Cyrl-CS"/>
        </w:rPr>
        <w:t xml:space="preserve"> </w:t>
      </w:r>
      <w:r w:rsidR="00242EC7" w:rsidRPr="00F0094F">
        <w:rPr>
          <w:sz w:val="22"/>
          <w:szCs w:val="22"/>
        </w:rPr>
        <w:t>Марија Чеке</w:t>
      </w:r>
      <w:r w:rsidR="005020B8" w:rsidRPr="00F0094F">
        <w:rPr>
          <w:sz w:val="22"/>
          <w:szCs w:val="22"/>
        </w:rPr>
        <w:t>,</w:t>
      </w:r>
      <w:r w:rsidR="00165AE0" w:rsidRPr="00F0094F">
        <w:rPr>
          <w:sz w:val="22"/>
          <w:szCs w:val="22"/>
        </w:rPr>
        <w:t xml:space="preserve"> </w:t>
      </w:r>
      <w:r w:rsidR="005020B8" w:rsidRPr="00F0094F">
        <w:rPr>
          <w:sz w:val="22"/>
          <w:szCs w:val="22"/>
        </w:rPr>
        <w:t xml:space="preserve">јмбг: </w:t>
      </w:r>
      <w:r w:rsidR="007F5A0E" w:rsidRPr="006D3331">
        <w:rPr>
          <w:sz w:val="22"/>
          <w:szCs w:val="22"/>
          <w:highlight w:val="black"/>
        </w:rPr>
        <w:t>0309955825064</w:t>
      </w:r>
      <w:r w:rsidR="008203DF" w:rsidRPr="00F0094F">
        <w:rPr>
          <w:sz w:val="22"/>
          <w:szCs w:val="22"/>
        </w:rPr>
        <w:t xml:space="preserve">, </w:t>
      </w:r>
      <w:r w:rsidR="00C52BCC" w:rsidRPr="00F0094F">
        <w:rPr>
          <w:sz w:val="22"/>
          <w:szCs w:val="22"/>
        </w:rPr>
        <w:t xml:space="preserve">ул. </w:t>
      </w:r>
      <w:r w:rsidR="00903C1B" w:rsidRPr="006D3331">
        <w:rPr>
          <w:sz w:val="22"/>
          <w:szCs w:val="22"/>
          <w:highlight w:val="black"/>
        </w:rPr>
        <w:t>Висораван</w:t>
      </w:r>
      <w:r w:rsidR="00770B16" w:rsidRPr="006D3331">
        <w:rPr>
          <w:sz w:val="22"/>
          <w:szCs w:val="22"/>
          <w:highlight w:val="black"/>
        </w:rPr>
        <w:t xml:space="preserve"> бр.</w:t>
      </w:r>
      <w:r w:rsidR="00242EC7" w:rsidRPr="006D3331">
        <w:rPr>
          <w:sz w:val="22"/>
          <w:szCs w:val="22"/>
          <w:highlight w:val="black"/>
        </w:rPr>
        <w:t>5</w:t>
      </w:r>
      <w:r w:rsidR="001C54BA" w:rsidRPr="00F0094F">
        <w:rPr>
          <w:sz w:val="22"/>
          <w:szCs w:val="22"/>
        </w:rPr>
        <w:t xml:space="preserve">, </w:t>
      </w:r>
      <w:r w:rsidR="00903C1B" w:rsidRPr="00F0094F">
        <w:rPr>
          <w:sz w:val="22"/>
          <w:szCs w:val="22"/>
        </w:rPr>
        <w:t>Пачир</w:t>
      </w:r>
      <w:r w:rsidR="001C54BA" w:rsidRPr="00F0094F">
        <w:rPr>
          <w:sz w:val="22"/>
          <w:szCs w:val="22"/>
        </w:rPr>
        <w:t>,</w:t>
      </w:r>
      <w:r w:rsidR="00CB084F" w:rsidRPr="00F0094F">
        <w:rPr>
          <w:sz w:val="22"/>
          <w:szCs w:val="22"/>
        </w:rPr>
        <w:t xml:space="preserve"> </w:t>
      </w:r>
      <w:r w:rsidR="00157D88" w:rsidRPr="00F0094F">
        <w:rPr>
          <w:sz w:val="22"/>
          <w:szCs w:val="22"/>
        </w:rPr>
        <w:t>кој</w:t>
      </w:r>
      <w:r w:rsidR="00242EC7" w:rsidRPr="00F0094F">
        <w:rPr>
          <w:sz w:val="22"/>
          <w:szCs w:val="22"/>
        </w:rPr>
        <w:t>а</w:t>
      </w:r>
      <w:r w:rsidR="00157D88" w:rsidRPr="00F0094F">
        <w:rPr>
          <w:sz w:val="22"/>
          <w:szCs w:val="22"/>
        </w:rPr>
        <w:t xml:space="preserve"> је понуди</w:t>
      </w:r>
      <w:r w:rsidR="00242EC7" w:rsidRPr="00F0094F">
        <w:rPr>
          <w:sz w:val="22"/>
          <w:szCs w:val="22"/>
        </w:rPr>
        <w:t>ла</w:t>
      </w:r>
      <w:r w:rsidR="00DC6283" w:rsidRPr="00F0094F">
        <w:rPr>
          <w:sz w:val="22"/>
          <w:szCs w:val="22"/>
        </w:rPr>
        <w:t xml:space="preserve"> </w:t>
      </w:r>
      <w:r w:rsidR="00FC67DC" w:rsidRPr="00F0094F">
        <w:rPr>
          <w:sz w:val="22"/>
          <w:szCs w:val="22"/>
        </w:rPr>
        <w:t xml:space="preserve">купопродајну цену у износу од </w:t>
      </w:r>
      <w:r w:rsidR="008203DF" w:rsidRPr="00F0094F">
        <w:rPr>
          <w:sz w:val="22"/>
          <w:szCs w:val="22"/>
        </w:rPr>
        <w:t>3</w:t>
      </w:r>
      <w:r w:rsidR="00903C1B" w:rsidRPr="00F0094F">
        <w:rPr>
          <w:sz w:val="22"/>
          <w:szCs w:val="22"/>
        </w:rPr>
        <w:t>.</w:t>
      </w:r>
      <w:r w:rsidR="008203DF" w:rsidRPr="00F0094F">
        <w:rPr>
          <w:sz w:val="22"/>
          <w:szCs w:val="22"/>
        </w:rPr>
        <w:t>000</w:t>
      </w:r>
      <w:r w:rsidR="00FC67DC" w:rsidRPr="00F0094F">
        <w:rPr>
          <w:sz w:val="22"/>
          <w:szCs w:val="22"/>
        </w:rPr>
        <w:t>,00 евра</w:t>
      </w:r>
      <w:r w:rsidR="00BF55E5" w:rsidRPr="00F0094F">
        <w:rPr>
          <w:sz w:val="22"/>
          <w:szCs w:val="22"/>
        </w:rPr>
        <w:t xml:space="preserve">, а који износ </w:t>
      </w:r>
      <w:r w:rsidR="00FC67DC" w:rsidRPr="00F0094F">
        <w:rPr>
          <w:sz w:val="22"/>
          <w:szCs w:val="22"/>
        </w:rPr>
        <w:t>умањен за уплаћени депозит</w:t>
      </w:r>
      <w:r w:rsidR="00CB084F" w:rsidRPr="00F0094F">
        <w:rPr>
          <w:sz w:val="22"/>
          <w:szCs w:val="22"/>
        </w:rPr>
        <w:t xml:space="preserve"> дана </w:t>
      </w:r>
      <w:r w:rsidR="005C1E5E" w:rsidRPr="00F0094F">
        <w:rPr>
          <w:sz w:val="22"/>
          <w:szCs w:val="22"/>
        </w:rPr>
        <w:t>09</w:t>
      </w:r>
      <w:r w:rsidR="00CB084F" w:rsidRPr="00F0094F">
        <w:rPr>
          <w:sz w:val="22"/>
          <w:szCs w:val="22"/>
        </w:rPr>
        <w:t>.</w:t>
      </w:r>
      <w:r w:rsidR="005C1E5E" w:rsidRPr="00F0094F">
        <w:rPr>
          <w:sz w:val="22"/>
          <w:szCs w:val="22"/>
        </w:rPr>
        <w:t>10</w:t>
      </w:r>
      <w:r w:rsidR="00CB084F" w:rsidRPr="00F0094F">
        <w:rPr>
          <w:sz w:val="22"/>
          <w:szCs w:val="22"/>
        </w:rPr>
        <w:t>.</w:t>
      </w:r>
      <w:r w:rsidR="00242EC7" w:rsidRPr="00F0094F">
        <w:rPr>
          <w:sz w:val="22"/>
          <w:szCs w:val="22"/>
        </w:rPr>
        <w:t>2025</w:t>
      </w:r>
      <w:r w:rsidR="00CB084F" w:rsidRPr="00F0094F">
        <w:rPr>
          <w:sz w:val="22"/>
          <w:szCs w:val="22"/>
        </w:rPr>
        <w:t xml:space="preserve">.год. у износу од </w:t>
      </w:r>
      <w:r w:rsidR="00903C1B" w:rsidRPr="00F0094F">
        <w:rPr>
          <w:sz w:val="22"/>
          <w:szCs w:val="22"/>
        </w:rPr>
        <w:t>20</w:t>
      </w:r>
      <w:r w:rsidR="00CB084F" w:rsidRPr="00F0094F">
        <w:rPr>
          <w:sz w:val="22"/>
          <w:szCs w:val="22"/>
        </w:rPr>
        <w:t xml:space="preserve">.000,00 динара, </w:t>
      </w:r>
      <w:r w:rsidR="00FC67DC" w:rsidRPr="00F0094F">
        <w:rPr>
          <w:sz w:val="22"/>
          <w:szCs w:val="22"/>
        </w:rPr>
        <w:t xml:space="preserve"> </w:t>
      </w:r>
      <w:r w:rsidR="00BF55E5" w:rsidRPr="00F0094F">
        <w:rPr>
          <w:sz w:val="22"/>
          <w:szCs w:val="22"/>
        </w:rPr>
        <w:t>се</w:t>
      </w:r>
      <w:r w:rsidR="00FC67DC" w:rsidRPr="00F0094F">
        <w:rPr>
          <w:sz w:val="22"/>
          <w:szCs w:val="22"/>
        </w:rPr>
        <w:t xml:space="preserve"> има уплатити</w:t>
      </w:r>
      <w:r w:rsidR="00CB084F" w:rsidRPr="00F0094F">
        <w:rPr>
          <w:sz w:val="22"/>
          <w:szCs w:val="22"/>
        </w:rPr>
        <w:t xml:space="preserve"> у року од</w:t>
      </w:r>
      <w:r w:rsidR="00FC67DC" w:rsidRPr="00F0094F">
        <w:rPr>
          <w:sz w:val="22"/>
          <w:szCs w:val="22"/>
        </w:rPr>
        <w:t xml:space="preserve"> </w:t>
      </w:r>
      <w:r w:rsidR="005020B8" w:rsidRPr="00F0094F">
        <w:rPr>
          <w:sz w:val="22"/>
          <w:szCs w:val="22"/>
        </w:rPr>
        <w:t>седам (7)</w:t>
      </w:r>
      <w:r w:rsidR="00FC67DC" w:rsidRPr="00F0094F">
        <w:rPr>
          <w:sz w:val="22"/>
          <w:szCs w:val="22"/>
        </w:rPr>
        <w:t xml:space="preserve"> дана од дана </w:t>
      </w:r>
      <w:r w:rsidR="005020B8" w:rsidRPr="00F0094F">
        <w:rPr>
          <w:sz w:val="22"/>
          <w:szCs w:val="22"/>
        </w:rPr>
        <w:t>закључења уговора о отуђењу непокретности из јавне својине,</w:t>
      </w:r>
      <w:r w:rsidR="00FC67DC" w:rsidRPr="00F0094F">
        <w:rPr>
          <w:sz w:val="22"/>
          <w:szCs w:val="22"/>
        </w:rPr>
        <w:t xml:space="preserve"> на одговарајући рачун општине Бачка Топла у динарској противвредности по средњем званичном курсу НБС на дан уплате. </w:t>
      </w:r>
      <w:r w:rsidR="00157D88" w:rsidRPr="00F0094F">
        <w:rPr>
          <w:sz w:val="22"/>
          <w:szCs w:val="22"/>
        </w:rPr>
        <w:t>Комисија</w:t>
      </w:r>
      <w:r w:rsidR="00347A71" w:rsidRPr="00F0094F">
        <w:rPr>
          <w:sz w:val="22"/>
          <w:szCs w:val="22"/>
          <w:lang w:val="sr-Cyrl-CS"/>
        </w:rPr>
        <w:t xml:space="preserve"> је у складу са чланом </w:t>
      </w:r>
      <w:r w:rsidR="004D4AE3" w:rsidRPr="00F0094F">
        <w:rPr>
          <w:sz w:val="22"/>
          <w:szCs w:val="22"/>
        </w:rPr>
        <w:t>14</w:t>
      </w:r>
      <w:r w:rsidR="00347A71" w:rsidRPr="00F0094F">
        <w:rPr>
          <w:sz w:val="22"/>
          <w:szCs w:val="22"/>
          <w:lang w:val="sr-Cyrl-CS"/>
        </w:rPr>
        <w:t>.</w:t>
      </w:r>
      <w:r w:rsidR="005020B8" w:rsidRPr="00F0094F">
        <w:rPr>
          <w:sz w:val="22"/>
          <w:szCs w:val="22"/>
          <w:lang w:val="sr-Cyrl-CS"/>
        </w:rPr>
        <w:t>став 1</w:t>
      </w:r>
      <w:r w:rsidR="003B7F39" w:rsidRPr="00F0094F">
        <w:rPr>
          <w:sz w:val="22"/>
          <w:szCs w:val="22"/>
        </w:rPr>
        <w:t>1</w:t>
      </w:r>
      <w:r w:rsidR="00347A71" w:rsidRPr="00F0094F">
        <w:rPr>
          <w:sz w:val="22"/>
          <w:szCs w:val="22"/>
          <w:lang w:val="sr-Cyrl-CS"/>
        </w:rPr>
        <w:t xml:space="preserve"> </w:t>
      </w:r>
      <w:r w:rsidR="004D4AE3" w:rsidRPr="00F0094F">
        <w:rPr>
          <w:sz w:val="22"/>
          <w:szCs w:val="22"/>
        </w:rPr>
        <w:t>Одлуке о прибављању, располагању, управљању  и коришћењу ствари у јавној својини општине Бачка Топола („Службени лист општине Бачка Топола“, бр. 38.2/2023),</w:t>
      </w:r>
      <w:r w:rsidR="00E03843" w:rsidRPr="00F0094F">
        <w:rPr>
          <w:sz w:val="22"/>
          <w:szCs w:val="22"/>
        </w:rPr>
        <w:t xml:space="preserve"> након спроведеног поступка утврдила </w:t>
      </w:r>
      <w:r w:rsidR="00E03843" w:rsidRPr="00F0094F">
        <w:rPr>
          <w:sz w:val="22"/>
          <w:szCs w:val="22"/>
          <w:lang w:val="sr-Cyrl-CS"/>
        </w:rPr>
        <w:t xml:space="preserve">предлог одлуке о избору најповољнијег понуђача, који је доставила </w:t>
      </w:r>
      <w:r w:rsidR="004D4AE3" w:rsidRPr="00F0094F">
        <w:rPr>
          <w:sz w:val="22"/>
          <w:szCs w:val="22"/>
        </w:rPr>
        <w:t xml:space="preserve"> </w:t>
      </w:r>
      <w:r w:rsidR="004D4AE3" w:rsidRPr="00F0094F">
        <w:rPr>
          <w:sz w:val="22"/>
          <w:szCs w:val="22"/>
          <w:lang w:val="sr-Cyrl-CS"/>
        </w:rPr>
        <w:t>Општинском већу</w:t>
      </w:r>
      <w:r w:rsidR="00347A71" w:rsidRPr="00F0094F">
        <w:rPr>
          <w:sz w:val="22"/>
          <w:szCs w:val="22"/>
          <w:lang w:val="sr-Cyrl-CS"/>
        </w:rPr>
        <w:t xml:space="preserve"> општине</w:t>
      </w:r>
      <w:r w:rsidR="004D4AE3" w:rsidRPr="00F0094F">
        <w:rPr>
          <w:sz w:val="22"/>
          <w:szCs w:val="22"/>
          <w:lang w:val="sr-Cyrl-CS"/>
        </w:rPr>
        <w:t xml:space="preserve"> Бачка Топола</w:t>
      </w:r>
      <w:r w:rsidR="00E03843" w:rsidRPr="00F0094F">
        <w:rPr>
          <w:sz w:val="22"/>
          <w:szCs w:val="22"/>
          <w:lang w:val="sr-Cyrl-CS"/>
        </w:rPr>
        <w:t>.</w:t>
      </w:r>
      <w:r w:rsidR="00347A71" w:rsidRPr="00F0094F">
        <w:rPr>
          <w:sz w:val="22"/>
          <w:szCs w:val="22"/>
          <w:lang w:val="sr-Cyrl-CS"/>
        </w:rPr>
        <w:t xml:space="preserve"> </w:t>
      </w:r>
    </w:p>
    <w:p w14:paraId="5680D1F4" w14:textId="77777777" w:rsidR="00687167" w:rsidRPr="00F0094F" w:rsidRDefault="00687167" w:rsidP="00347A71">
      <w:pPr>
        <w:ind w:firstLine="720"/>
        <w:jc w:val="both"/>
        <w:rPr>
          <w:sz w:val="22"/>
          <w:szCs w:val="22"/>
        </w:rPr>
      </w:pPr>
      <w:r w:rsidRPr="00F0094F">
        <w:rPr>
          <w:sz w:val="22"/>
          <w:szCs w:val="22"/>
        </w:rPr>
        <w:t xml:space="preserve">На основу образложеног предлога, у складу са чланом </w:t>
      </w:r>
      <w:r w:rsidR="00FC67DC" w:rsidRPr="00F0094F">
        <w:rPr>
          <w:sz w:val="22"/>
          <w:szCs w:val="22"/>
        </w:rPr>
        <w:t>21</w:t>
      </w:r>
      <w:r w:rsidRPr="00F0094F">
        <w:rPr>
          <w:sz w:val="22"/>
          <w:szCs w:val="22"/>
        </w:rPr>
        <w:t xml:space="preserve">. став 2 </w:t>
      </w:r>
      <w:r w:rsidR="00733340" w:rsidRPr="00F0094F">
        <w:rPr>
          <w:sz w:val="22"/>
          <w:szCs w:val="22"/>
        </w:rPr>
        <w:t>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(„Службени гласник РС“, бр.16/2018</w:t>
      </w:r>
      <w:r w:rsidR="004D4AE3" w:rsidRPr="00F0094F">
        <w:rPr>
          <w:sz w:val="22"/>
          <w:szCs w:val="22"/>
        </w:rPr>
        <w:t xml:space="preserve"> и 79/2023</w:t>
      </w:r>
      <w:r w:rsidR="00733340" w:rsidRPr="00F0094F">
        <w:rPr>
          <w:sz w:val="22"/>
          <w:szCs w:val="22"/>
        </w:rPr>
        <w:t xml:space="preserve">), </w:t>
      </w:r>
      <w:r w:rsidRPr="00F0094F">
        <w:rPr>
          <w:sz w:val="22"/>
          <w:szCs w:val="22"/>
        </w:rPr>
        <w:t xml:space="preserve">и члана </w:t>
      </w:r>
      <w:r w:rsidR="004D4AE3" w:rsidRPr="00F0094F">
        <w:rPr>
          <w:sz w:val="22"/>
          <w:szCs w:val="22"/>
        </w:rPr>
        <w:t>15</w:t>
      </w:r>
      <w:r w:rsidRPr="00F0094F">
        <w:rPr>
          <w:sz w:val="22"/>
          <w:szCs w:val="22"/>
        </w:rPr>
        <w:t>.</w:t>
      </w:r>
      <w:r w:rsidR="009F250F" w:rsidRPr="00F0094F">
        <w:rPr>
          <w:sz w:val="22"/>
          <w:szCs w:val="22"/>
        </w:rPr>
        <w:t xml:space="preserve"> став 1</w:t>
      </w:r>
      <w:r w:rsidRPr="00F0094F">
        <w:rPr>
          <w:sz w:val="22"/>
          <w:szCs w:val="22"/>
        </w:rPr>
        <w:t xml:space="preserve"> </w:t>
      </w:r>
      <w:r w:rsidR="004D4AE3" w:rsidRPr="00F0094F">
        <w:rPr>
          <w:sz w:val="22"/>
          <w:szCs w:val="22"/>
        </w:rPr>
        <w:t>Одлуке о прибављању, располагању, управљању  и коришћењу ствари у јавној својини општине Бачка Топола („Службени лист општине Бачка Топола“, бр. 38.2/2023),</w:t>
      </w:r>
      <w:r w:rsidR="00770B16" w:rsidRPr="00F0094F">
        <w:rPr>
          <w:sz w:val="22"/>
          <w:szCs w:val="22"/>
        </w:rPr>
        <w:t xml:space="preserve"> </w:t>
      </w:r>
      <w:r w:rsidR="00E03843" w:rsidRPr="00F0094F">
        <w:rPr>
          <w:sz w:val="22"/>
          <w:szCs w:val="22"/>
        </w:rPr>
        <w:t xml:space="preserve">којим је прописано да одлуку о избору најповољнијег понуђача, након спроведеног поступка прикупљања писмених понуда за отуђење непокретности из јавне својине општине доноси Скупштина општине на предлог Општинског већа, </w:t>
      </w:r>
      <w:r w:rsidR="00770B16" w:rsidRPr="00F0094F">
        <w:rPr>
          <w:sz w:val="22"/>
          <w:szCs w:val="22"/>
        </w:rPr>
        <w:t xml:space="preserve"> </w:t>
      </w:r>
      <w:r w:rsidRPr="00F0094F">
        <w:rPr>
          <w:sz w:val="22"/>
          <w:szCs w:val="22"/>
        </w:rPr>
        <w:t xml:space="preserve">донета је одлука о избору најповољнијег понуђача за </w:t>
      </w:r>
      <w:r w:rsidR="001F10EC" w:rsidRPr="00F0094F">
        <w:rPr>
          <w:sz w:val="22"/>
          <w:szCs w:val="22"/>
        </w:rPr>
        <w:t>отуђење непокретности из</w:t>
      </w:r>
      <w:r w:rsidRPr="00F0094F">
        <w:rPr>
          <w:sz w:val="22"/>
          <w:szCs w:val="22"/>
        </w:rPr>
        <w:t xml:space="preserve"> јавн</w:t>
      </w:r>
      <w:r w:rsidR="001F10EC" w:rsidRPr="00F0094F">
        <w:rPr>
          <w:sz w:val="22"/>
          <w:szCs w:val="22"/>
        </w:rPr>
        <w:t>е својине</w:t>
      </w:r>
      <w:r w:rsidR="009F250F" w:rsidRPr="00F0094F">
        <w:rPr>
          <w:sz w:val="22"/>
          <w:szCs w:val="22"/>
        </w:rPr>
        <w:t>.</w:t>
      </w:r>
    </w:p>
    <w:p w14:paraId="2703547C" w14:textId="77777777" w:rsidR="009F250F" w:rsidRPr="00F0094F" w:rsidRDefault="009F250F" w:rsidP="009F250F">
      <w:pPr>
        <w:ind w:firstLine="720"/>
        <w:jc w:val="both"/>
        <w:rPr>
          <w:sz w:val="22"/>
          <w:szCs w:val="22"/>
        </w:rPr>
      </w:pPr>
      <w:r w:rsidRPr="00F0094F">
        <w:rPr>
          <w:sz w:val="22"/>
          <w:szCs w:val="22"/>
        </w:rPr>
        <w:t>С обзиром на све горе наведено одлучено је као у диспозитиву.</w:t>
      </w:r>
    </w:p>
    <w:p w14:paraId="45CCE087" w14:textId="77777777" w:rsidR="00DC6283" w:rsidRPr="00F0094F" w:rsidRDefault="00DC6283" w:rsidP="009F250F">
      <w:pPr>
        <w:ind w:firstLine="720"/>
        <w:jc w:val="both"/>
        <w:rPr>
          <w:sz w:val="22"/>
          <w:szCs w:val="22"/>
        </w:rPr>
      </w:pPr>
    </w:p>
    <w:p w14:paraId="5FCE7FD2" w14:textId="77777777" w:rsidR="001F10EC" w:rsidRPr="00F0094F" w:rsidRDefault="001F10EC" w:rsidP="00C52BCC">
      <w:pPr>
        <w:jc w:val="both"/>
        <w:rPr>
          <w:sz w:val="22"/>
          <w:szCs w:val="22"/>
        </w:rPr>
      </w:pPr>
    </w:p>
    <w:p w14:paraId="100A80E5" w14:textId="77777777" w:rsidR="001F10EC" w:rsidRPr="00F0094F" w:rsidRDefault="001F10EC" w:rsidP="00C52BCC">
      <w:pPr>
        <w:jc w:val="both"/>
        <w:rPr>
          <w:sz w:val="22"/>
          <w:szCs w:val="22"/>
        </w:rPr>
      </w:pPr>
    </w:p>
    <w:p w14:paraId="7DFF905A" w14:textId="77777777" w:rsidR="009F250F" w:rsidRPr="00F0094F" w:rsidRDefault="009F250F" w:rsidP="009F250F">
      <w:pPr>
        <w:jc w:val="both"/>
        <w:rPr>
          <w:sz w:val="22"/>
          <w:szCs w:val="22"/>
        </w:rPr>
      </w:pPr>
      <w:r w:rsidRPr="00F0094F">
        <w:rPr>
          <w:sz w:val="22"/>
          <w:szCs w:val="22"/>
        </w:rPr>
        <w:t xml:space="preserve">           </w:t>
      </w:r>
      <w:r w:rsidR="000F02EC" w:rsidRPr="00F0094F">
        <w:rPr>
          <w:sz w:val="22"/>
          <w:szCs w:val="22"/>
        </w:rPr>
        <w:t>СКУПШТИНА</w:t>
      </w:r>
      <w:r w:rsidRPr="00F0094F">
        <w:rPr>
          <w:sz w:val="22"/>
          <w:szCs w:val="22"/>
        </w:rPr>
        <w:t xml:space="preserve"> ОПШТИНЕ</w:t>
      </w:r>
    </w:p>
    <w:p w14:paraId="5051D19E" w14:textId="77777777" w:rsidR="00911718" w:rsidRPr="00F0094F" w:rsidRDefault="00911718" w:rsidP="009F250F">
      <w:pPr>
        <w:jc w:val="both"/>
        <w:rPr>
          <w:sz w:val="22"/>
          <w:szCs w:val="22"/>
        </w:rPr>
      </w:pPr>
      <w:r w:rsidRPr="00F0094F">
        <w:rPr>
          <w:sz w:val="22"/>
          <w:szCs w:val="22"/>
        </w:rPr>
        <w:t xml:space="preserve">           БАЧКА ТОПОЛА</w:t>
      </w:r>
    </w:p>
    <w:p w14:paraId="6DE37D3A" w14:textId="77777777" w:rsidR="00911718" w:rsidRPr="00F0094F" w:rsidRDefault="009F250F" w:rsidP="009F250F">
      <w:pPr>
        <w:tabs>
          <w:tab w:val="left" w:pos="1260"/>
        </w:tabs>
        <w:jc w:val="both"/>
        <w:rPr>
          <w:sz w:val="22"/>
          <w:szCs w:val="22"/>
        </w:rPr>
      </w:pPr>
      <w:r w:rsidRPr="00F0094F">
        <w:rPr>
          <w:sz w:val="22"/>
          <w:szCs w:val="22"/>
        </w:rPr>
        <w:t xml:space="preserve">           Број: </w:t>
      </w:r>
      <w:r w:rsidR="00242EC7" w:rsidRPr="00F0094F">
        <w:rPr>
          <w:sz w:val="22"/>
          <w:szCs w:val="22"/>
        </w:rPr>
        <w:t>002165176 2025 08332 002 000 364 015</w:t>
      </w:r>
      <w:r w:rsidR="000F02EC" w:rsidRPr="00F0094F">
        <w:rPr>
          <w:sz w:val="22"/>
          <w:szCs w:val="22"/>
        </w:rPr>
        <w:tab/>
      </w:r>
      <w:r w:rsidR="000F02EC" w:rsidRPr="00F0094F">
        <w:rPr>
          <w:sz w:val="22"/>
          <w:szCs w:val="22"/>
        </w:rPr>
        <w:tab/>
      </w:r>
      <w:r w:rsidR="000F02EC" w:rsidRPr="00F0094F">
        <w:rPr>
          <w:sz w:val="22"/>
          <w:szCs w:val="22"/>
        </w:rPr>
        <w:tab/>
      </w:r>
      <w:r w:rsidR="00911718" w:rsidRPr="00F0094F">
        <w:rPr>
          <w:sz w:val="22"/>
          <w:szCs w:val="22"/>
        </w:rPr>
        <w:t xml:space="preserve">    </w:t>
      </w:r>
      <w:r w:rsidRPr="00F0094F">
        <w:rPr>
          <w:sz w:val="22"/>
          <w:szCs w:val="22"/>
        </w:rPr>
        <w:t>Председник</w:t>
      </w:r>
    </w:p>
    <w:p w14:paraId="4B480A50" w14:textId="77777777" w:rsidR="009F250F" w:rsidRPr="00F0094F" w:rsidRDefault="009F250F" w:rsidP="009F250F">
      <w:pPr>
        <w:tabs>
          <w:tab w:val="left" w:pos="1260"/>
        </w:tabs>
        <w:jc w:val="both"/>
        <w:rPr>
          <w:sz w:val="22"/>
          <w:szCs w:val="22"/>
        </w:rPr>
      </w:pPr>
      <w:r w:rsidRPr="00F0094F">
        <w:rPr>
          <w:sz w:val="22"/>
          <w:szCs w:val="22"/>
        </w:rPr>
        <w:t xml:space="preserve">           Дана</w:t>
      </w:r>
      <w:r w:rsidRPr="00F0094F">
        <w:rPr>
          <w:color w:val="FF0000"/>
          <w:sz w:val="22"/>
          <w:szCs w:val="22"/>
        </w:rPr>
        <w:t xml:space="preserve">: </w:t>
      </w:r>
      <w:r w:rsidR="000F02EC" w:rsidRPr="00F0094F">
        <w:rPr>
          <w:sz w:val="22"/>
          <w:szCs w:val="22"/>
        </w:rPr>
        <w:t>__</w:t>
      </w:r>
      <w:r w:rsidRPr="00F0094F">
        <w:rPr>
          <w:sz w:val="22"/>
          <w:szCs w:val="22"/>
        </w:rPr>
        <w:t>.</w:t>
      </w:r>
      <w:r w:rsidR="00242EC7" w:rsidRPr="00F0094F">
        <w:rPr>
          <w:sz w:val="22"/>
          <w:szCs w:val="22"/>
        </w:rPr>
        <w:t>__</w:t>
      </w:r>
      <w:r w:rsidRPr="00F0094F">
        <w:rPr>
          <w:sz w:val="22"/>
          <w:szCs w:val="22"/>
        </w:rPr>
        <w:t>.</w:t>
      </w:r>
      <w:r w:rsidR="00242EC7" w:rsidRPr="00F0094F">
        <w:rPr>
          <w:sz w:val="22"/>
          <w:szCs w:val="22"/>
        </w:rPr>
        <w:t>2025</w:t>
      </w:r>
      <w:r w:rsidRPr="00F0094F">
        <w:rPr>
          <w:sz w:val="22"/>
          <w:szCs w:val="22"/>
        </w:rPr>
        <w:t>.</w:t>
      </w:r>
      <w:r w:rsidR="00911718" w:rsidRPr="00F0094F">
        <w:rPr>
          <w:sz w:val="22"/>
          <w:szCs w:val="22"/>
        </w:rPr>
        <w:tab/>
      </w:r>
      <w:r w:rsidR="00911718" w:rsidRPr="00F0094F">
        <w:rPr>
          <w:sz w:val="22"/>
          <w:szCs w:val="22"/>
        </w:rPr>
        <w:tab/>
      </w:r>
      <w:r w:rsidR="00911718" w:rsidRPr="00F0094F">
        <w:rPr>
          <w:sz w:val="22"/>
          <w:szCs w:val="22"/>
        </w:rPr>
        <w:tab/>
      </w:r>
      <w:r w:rsidR="00911718" w:rsidRPr="00F0094F">
        <w:rPr>
          <w:sz w:val="22"/>
          <w:szCs w:val="22"/>
        </w:rPr>
        <w:tab/>
      </w:r>
      <w:r w:rsidR="00911718" w:rsidRPr="00F0094F">
        <w:rPr>
          <w:sz w:val="22"/>
          <w:szCs w:val="22"/>
        </w:rPr>
        <w:tab/>
      </w:r>
      <w:r w:rsidR="00911718" w:rsidRPr="00F0094F">
        <w:rPr>
          <w:sz w:val="22"/>
          <w:szCs w:val="22"/>
        </w:rPr>
        <w:tab/>
        <w:t>Скупштине општине</w:t>
      </w:r>
    </w:p>
    <w:p w14:paraId="25C07CCD" w14:textId="77777777" w:rsidR="009F250F" w:rsidRPr="00F0094F" w:rsidRDefault="009F250F" w:rsidP="009F250F">
      <w:pPr>
        <w:tabs>
          <w:tab w:val="left" w:pos="1260"/>
        </w:tabs>
        <w:jc w:val="both"/>
        <w:rPr>
          <w:sz w:val="22"/>
          <w:szCs w:val="22"/>
        </w:rPr>
      </w:pPr>
      <w:r w:rsidRPr="00F0094F">
        <w:rPr>
          <w:sz w:val="22"/>
          <w:szCs w:val="22"/>
        </w:rPr>
        <w:t xml:space="preserve">           Бачка </w:t>
      </w:r>
      <w:r w:rsidR="006977A0" w:rsidRPr="00F0094F">
        <w:rPr>
          <w:sz w:val="22"/>
          <w:szCs w:val="22"/>
        </w:rPr>
        <w:t>Топола</w:t>
      </w:r>
      <w:r w:rsidR="006977A0" w:rsidRPr="00F0094F">
        <w:rPr>
          <w:sz w:val="22"/>
          <w:szCs w:val="22"/>
        </w:rPr>
        <w:tab/>
      </w:r>
      <w:r w:rsidR="006977A0" w:rsidRPr="00F0094F">
        <w:rPr>
          <w:sz w:val="22"/>
          <w:szCs w:val="22"/>
        </w:rPr>
        <w:tab/>
      </w:r>
      <w:r w:rsidR="006977A0" w:rsidRPr="00F0094F">
        <w:rPr>
          <w:sz w:val="22"/>
          <w:szCs w:val="22"/>
        </w:rPr>
        <w:tab/>
      </w:r>
      <w:r w:rsidR="006977A0" w:rsidRPr="00F0094F">
        <w:rPr>
          <w:sz w:val="22"/>
          <w:szCs w:val="22"/>
        </w:rPr>
        <w:tab/>
      </w:r>
      <w:r w:rsidR="006977A0" w:rsidRPr="00F0094F">
        <w:rPr>
          <w:sz w:val="22"/>
          <w:szCs w:val="22"/>
        </w:rPr>
        <w:tab/>
      </w:r>
      <w:r w:rsidR="006977A0" w:rsidRPr="00F0094F">
        <w:rPr>
          <w:sz w:val="22"/>
          <w:szCs w:val="22"/>
        </w:rPr>
        <w:tab/>
      </w:r>
      <w:r w:rsidR="00DC6283" w:rsidRPr="00F0094F">
        <w:rPr>
          <w:sz w:val="22"/>
          <w:szCs w:val="22"/>
        </w:rPr>
        <w:t xml:space="preserve">                </w:t>
      </w:r>
      <w:r w:rsidR="000F02EC" w:rsidRPr="00F0094F">
        <w:rPr>
          <w:sz w:val="22"/>
          <w:szCs w:val="22"/>
        </w:rPr>
        <w:t>Саша Срдић с.р.</w:t>
      </w:r>
    </w:p>
    <w:p w14:paraId="648080DD" w14:textId="77777777" w:rsidR="009F250F" w:rsidRPr="00F0094F" w:rsidRDefault="009F250F" w:rsidP="009F250F">
      <w:pPr>
        <w:ind w:firstLine="720"/>
        <w:jc w:val="both"/>
        <w:rPr>
          <w:noProof/>
          <w:sz w:val="22"/>
          <w:szCs w:val="22"/>
        </w:rPr>
      </w:pPr>
    </w:p>
    <w:p w14:paraId="30DC8790" w14:textId="77777777" w:rsidR="00C35B8A" w:rsidRPr="00F0094F" w:rsidRDefault="00C35B8A" w:rsidP="009F250F">
      <w:pPr>
        <w:ind w:firstLine="720"/>
        <w:jc w:val="both"/>
        <w:rPr>
          <w:noProof/>
          <w:sz w:val="22"/>
          <w:szCs w:val="22"/>
        </w:rPr>
      </w:pPr>
    </w:p>
    <w:p w14:paraId="17495AA9" w14:textId="77777777" w:rsidR="00C35B8A" w:rsidRPr="00F0094F" w:rsidRDefault="00C35B8A" w:rsidP="009F250F">
      <w:pPr>
        <w:ind w:firstLine="720"/>
        <w:jc w:val="both"/>
        <w:rPr>
          <w:noProof/>
          <w:sz w:val="22"/>
          <w:szCs w:val="22"/>
        </w:rPr>
      </w:pPr>
    </w:p>
    <w:p w14:paraId="7427B379" w14:textId="77777777" w:rsidR="00456B24" w:rsidRDefault="00456B24" w:rsidP="00347A71">
      <w:pPr>
        <w:jc w:val="both"/>
        <w:rPr>
          <w:sz w:val="22"/>
          <w:szCs w:val="22"/>
          <w:lang w:val="sr-Cyrl-CS"/>
        </w:rPr>
      </w:pPr>
    </w:p>
    <w:p w14:paraId="46C27A4B" w14:textId="77777777" w:rsidR="007D2A25" w:rsidRDefault="007D2A25" w:rsidP="00347A71">
      <w:pPr>
        <w:jc w:val="both"/>
        <w:rPr>
          <w:sz w:val="22"/>
          <w:szCs w:val="22"/>
          <w:lang w:val="sr-Cyrl-CS"/>
        </w:rPr>
      </w:pPr>
    </w:p>
    <w:sectPr w:rsidR="007D2A25" w:rsidSect="009854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61466F"/>
    <w:multiLevelType w:val="hybridMultilevel"/>
    <w:tmpl w:val="40E60C1A"/>
    <w:lvl w:ilvl="0" w:tplc="7EFA9F1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E055BB3"/>
    <w:multiLevelType w:val="hybridMultilevel"/>
    <w:tmpl w:val="A0845990"/>
    <w:lvl w:ilvl="0" w:tplc="B10E139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6A008D"/>
    <w:multiLevelType w:val="hybridMultilevel"/>
    <w:tmpl w:val="C602D6E0"/>
    <w:lvl w:ilvl="0" w:tplc="07A223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F9EED76C">
      <w:start w:val="4"/>
      <w:numFmt w:val="bullet"/>
      <w:lvlText w:val="-"/>
      <w:lvlJc w:val="left"/>
      <w:pPr>
        <w:ind w:left="1860" w:hanging="780"/>
      </w:pPr>
      <w:rPr>
        <w:rFonts w:ascii="Times New Roman" w:eastAsia="Calibri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A7173"/>
    <w:multiLevelType w:val="hybridMultilevel"/>
    <w:tmpl w:val="F4945D48"/>
    <w:lvl w:ilvl="0" w:tplc="03948D9C">
      <w:start w:val="15"/>
      <w:numFmt w:val="decimal"/>
      <w:lvlText w:val="%1."/>
      <w:lvlJc w:val="left"/>
      <w:pPr>
        <w:ind w:left="99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73927B8D"/>
    <w:multiLevelType w:val="hybridMultilevel"/>
    <w:tmpl w:val="4DC4E924"/>
    <w:lvl w:ilvl="0" w:tplc="A53A3010">
      <w:start w:val="2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8F357EC"/>
    <w:multiLevelType w:val="hybridMultilevel"/>
    <w:tmpl w:val="85662FDC"/>
    <w:lvl w:ilvl="0" w:tplc="040C94CE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75478524">
    <w:abstractNumId w:val="0"/>
  </w:num>
  <w:num w:numId="2" w16cid:durableId="1921672179">
    <w:abstractNumId w:val="5"/>
  </w:num>
  <w:num w:numId="3" w16cid:durableId="794981632">
    <w:abstractNumId w:val="1"/>
  </w:num>
  <w:num w:numId="4" w16cid:durableId="204217473">
    <w:abstractNumId w:val="3"/>
  </w:num>
  <w:num w:numId="5" w16cid:durableId="1393575148">
    <w:abstractNumId w:val="2"/>
  </w:num>
  <w:num w:numId="6" w16cid:durableId="10104522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39"/>
    <w:rsid w:val="000028B5"/>
    <w:rsid w:val="00006C1F"/>
    <w:rsid w:val="00007E79"/>
    <w:rsid w:val="00041022"/>
    <w:rsid w:val="00057514"/>
    <w:rsid w:val="00065BC4"/>
    <w:rsid w:val="000700B4"/>
    <w:rsid w:val="00083D7E"/>
    <w:rsid w:val="000C3015"/>
    <w:rsid w:val="000D5955"/>
    <w:rsid w:val="000E171F"/>
    <w:rsid w:val="000E4D1B"/>
    <w:rsid w:val="000F02EC"/>
    <w:rsid w:val="000F4B11"/>
    <w:rsid w:val="001204CC"/>
    <w:rsid w:val="0012562F"/>
    <w:rsid w:val="00132F64"/>
    <w:rsid w:val="00157D88"/>
    <w:rsid w:val="00165AE0"/>
    <w:rsid w:val="00186A47"/>
    <w:rsid w:val="001C54BA"/>
    <w:rsid w:val="001E15AB"/>
    <w:rsid w:val="001F102F"/>
    <w:rsid w:val="001F10EC"/>
    <w:rsid w:val="00204D5A"/>
    <w:rsid w:val="00242EC7"/>
    <w:rsid w:val="00251A96"/>
    <w:rsid w:val="00252949"/>
    <w:rsid w:val="00277DDC"/>
    <w:rsid w:val="002A705D"/>
    <w:rsid w:val="002B4545"/>
    <w:rsid w:val="002B49C0"/>
    <w:rsid w:val="002E6575"/>
    <w:rsid w:val="002F4346"/>
    <w:rsid w:val="00331594"/>
    <w:rsid w:val="00347A71"/>
    <w:rsid w:val="003638C7"/>
    <w:rsid w:val="003B7F39"/>
    <w:rsid w:val="003C0B15"/>
    <w:rsid w:val="003C5955"/>
    <w:rsid w:val="00414739"/>
    <w:rsid w:val="004304A2"/>
    <w:rsid w:val="004515E1"/>
    <w:rsid w:val="00456B24"/>
    <w:rsid w:val="004602B1"/>
    <w:rsid w:val="00487D87"/>
    <w:rsid w:val="004B7EF8"/>
    <w:rsid w:val="004D4AE3"/>
    <w:rsid w:val="004D6AA7"/>
    <w:rsid w:val="004E4C9E"/>
    <w:rsid w:val="005020B8"/>
    <w:rsid w:val="00513C3B"/>
    <w:rsid w:val="0051579F"/>
    <w:rsid w:val="0053210F"/>
    <w:rsid w:val="00546C27"/>
    <w:rsid w:val="00564851"/>
    <w:rsid w:val="00577502"/>
    <w:rsid w:val="00587EB4"/>
    <w:rsid w:val="005A5552"/>
    <w:rsid w:val="005C1E5E"/>
    <w:rsid w:val="005E0A1A"/>
    <w:rsid w:val="005F7466"/>
    <w:rsid w:val="00603A58"/>
    <w:rsid w:val="00613AAB"/>
    <w:rsid w:val="006156DA"/>
    <w:rsid w:val="00616F70"/>
    <w:rsid w:val="00653826"/>
    <w:rsid w:val="006749D0"/>
    <w:rsid w:val="00687167"/>
    <w:rsid w:val="006877C5"/>
    <w:rsid w:val="00696C39"/>
    <w:rsid w:val="006977A0"/>
    <w:rsid w:val="006A05FF"/>
    <w:rsid w:val="006D3331"/>
    <w:rsid w:val="006F2B3C"/>
    <w:rsid w:val="00716AC2"/>
    <w:rsid w:val="00717B45"/>
    <w:rsid w:val="00733340"/>
    <w:rsid w:val="00740EB0"/>
    <w:rsid w:val="00743616"/>
    <w:rsid w:val="0074477D"/>
    <w:rsid w:val="007479F2"/>
    <w:rsid w:val="007562A6"/>
    <w:rsid w:val="00770B16"/>
    <w:rsid w:val="007728B4"/>
    <w:rsid w:val="00775936"/>
    <w:rsid w:val="007819AA"/>
    <w:rsid w:val="00787EAF"/>
    <w:rsid w:val="00794255"/>
    <w:rsid w:val="007A1674"/>
    <w:rsid w:val="007A43F9"/>
    <w:rsid w:val="007A7A5E"/>
    <w:rsid w:val="007D2A25"/>
    <w:rsid w:val="007D538D"/>
    <w:rsid w:val="007D7C53"/>
    <w:rsid w:val="007E46CB"/>
    <w:rsid w:val="007F5A0E"/>
    <w:rsid w:val="007F789B"/>
    <w:rsid w:val="008135FF"/>
    <w:rsid w:val="00817EED"/>
    <w:rsid w:val="008203DF"/>
    <w:rsid w:val="00843685"/>
    <w:rsid w:val="00862FBC"/>
    <w:rsid w:val="008A7E39"/>
    <w:rsid w:val="008B0660"/>
    <w:rsid w:val="008B3923"/>
    <w:rsid w:val="008E364F"/>
    <w:rsid w:val="00903C1B"/>
    <w:rsid w:val="00911718"/>
    <w:rsid w:val="00922DB1"/>
    <w:rsid w:val="00950089"/>
    <w:rsid w:val="00956DCE"/>
    <w:rsid w:val="00962314"/>
    <w:rsid w:val="00985493"/>
    <w:rsid w:val="00986D6F"/>
    <w:rsid w:val="00986FCF"/>
    <w:rsid w:val="00994E45"/>
    <w:rsid w:val="009A4A7D"/>
    <w:rsid w:val="009D6C86"/>
    <w:rsid w:val="009D77C8"/>
    <w:rsid w:val="009F250F"/>
    <w:rsid w:val="00A017E5"/>
    <w:rsid w:val="00A045D1"/>
    <w:rsid w:val="00A072A9"/>
    <w:rsid w:val="00AA3AD1"/>
    <w:rsid w:val="00AB57F7"/>
    <w:rsid w:val="00AD26FF"/>
    <w:rsid w:val="00AE3677"/>
    <w:rsid w:val="00B01DCA"/>
    <w:rsid w:val="00B10F5F"/>
    <w:rsid w:val="00B438C9"/>
    <w:rsid w:val="00BE50C4"/>
    <w:rsid w:val="00BF55E5"/>
    <w:rsid w:val="00C05F53"/>
    <w:rsid w:val="00C06310"/>
    <w:rsid w:val="00C35B8A"/>
    <w:rsid w:val="00C450AE"/>
    <w:rsid w:val="00C52BCC"/>
    <w:rsid w:val="00C52EBD"/>
    <w:rsid w:val="00C556CD"/>
    <w:rsid w:val="00CA25AA"/>
    <w:rsid w:val="00CB084F"/>
    <w:rsid w:val="00CC68FF"/>
    <w:rsid w:val="00CD3305"/>
    <w:rsid w:val="00CE1C04"/>
    <w:rsid w:val="00D17573"/>
    <w:rsid w:val="00D633A2"/>
    <w:rsid w:val="00D77E84"/>
    <w:rsid w:val="00DC0DED"/>
    <w:rsid w:val="00DC2040"/>
    <w:rsid w:val="00DC2B8B"/>
    <w:rsid w:val="00DC6283"/>
    <w:rsid w:val="00DD5C50"/>
    <w:rsid w:val="00E03843"/>
    <w:rsid w:val="00E212B1"/>
    <w:rsid w:val="00E217CD"/>
    <w:rsid w:val="00E35DFE"/>
    <w:rsid w:val="00E53FBF"/>
    <w:rsid w:val="00E561E8"/>
    <w:rsid w:val="00EC5396"/>
    <w:rsid w:val="00EF3A28"/>
    <w:rsid w:val="00F0094F"/>
    <w:rsid w:val="00F00E27"/>
    <w:rsid w:val="00F121AC"/>
    <w:rsid w:val="00F17062"/>
    <w:rsid w:val="00F2262F"/>
    <w:rsid w:val="00F26326"/>
    <w:rsid w:val="00F64264"/>
    <w:rsid w:val="00FA5A1D"/>
    <w:rsid w:val="00FC67DC"/>
    <w:rsid w:val="00FD0B34"/>
    <w:rsid w:val="00FE18A6"/>
    <w:rsid w:val="00FE32FA"/>
    <w:rsid w:val="00FE66A1"/>
    <w:rsid w:val="00FF6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436F8"/>
  <w15:docId w15:val="{4F38E74F-8FE7-4AF2-9BAF-60026CD8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739"/>
    <w:rPr>
      <w:rFonts w:ascii="Times New Roman" w:eastAsia="Times New Roman" w:hAnsi="Times New Roman"/>
      <w:sz w:val="24"/>
      <w:szCs w:val="24"/>
      <w:lang w:val="hu-HU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660"/>
    <w:pPr>
      <w:ind w:left="720"/>
      <w:contextualSpacing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02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602B1"/>
    <w:rPr>
      <w:rFonts w:ascii="Segoe UI" w:eastAsia="Times New Roman" w:hAnsi="Segoe UI" w:cs="Segoe UI"/>
      <w:sz w:val="18"/>
      <w:szCs w:val="18"/>
      <w:lang w:val="hu-HU" w:eastAsia="hu-HU"/>
    </w:rPr>
  </w:style>
  <w:style w:type="paragraph" w:styleId="NoSpacing">
    <w:name w:val="No Spacing"/>
    <w:uiPriority w:val="1"/>
    <w:qFormat/>
    <w:rsid w:val="00546C27"/>
    <w:rPr>
      <w:rFonts w:ascii="Times New Roman" w:eastAsia="Times New Roman" w:hAnsi="Times New Roman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1FE95-1757-4F8C-A632-FE4BA00B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Olivera Nenadic</dc:creator>
  <cp:lastModifiedBy>Sára Penovác</cp:lastModifiedBy>
  <cp:revision>8</cp:revision>
  <cp:lastPrinted>2024-04-24T12:41:00Z</cp:lastPrinted>
  <dcterms:created xsi:type="dcterms:W3CDTF">2025-10-14T12:55:00Z</dcterms:created>
  <dcterms:modified xsi:type="dcterms:W3CDTF">2025-10-29T09:43:00Z</dcterms:modified>
</cp:coreProperties>
</file>